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CFDD" w14:textId="6BD67029" w:rsidR="00510C1D" w:rsidRPr="000C44B5" w:rsidRDefault="002D0847" w:rsidP="008C60BC">
      <w:pPr>
        <w:pStyle w:val="Kop1"/>
        <w:rPr>
          <w:lang w:val="nl-NL"/>
        </w:rPr>
      </w:pPr>
      <w:r w:rsidRPr="000C44B5">
        <w:rPr>
          <w:lang w:val="nl-NL"/>
        </w:rPr>
        <w:t xml:space="preserve">Introductie </w:t>
      </w:r>
      <w:r w:rsidR="00415EBF">
        <w:rPr>
          <w:lang w:val="nl-NL"/>
        </w:rPr>
        <w:t>HEBBES</w:t>
      </w:r>
    </w:p>
    <w:p w14:paraId="50AE6883" w14:textId="77777777" w:rsidR="00415EBF" w:rsidRPr="00415EBF" w:rsidRDefault="00415EBF" w:rsidP="00415EBF">
      <w:pPr>
        <w:rPr>
          <w:rFonts w:ascii="Arial" w:hAnsi="Arial" w:cs="Arial"/>
          <w:sz w:val="28"/>
          <w:szCs w:val="28"/>
          <w:lang w:val="nl-NL"/>
        </w:rPr>
      </w:pPr>
      <w:r w:rsidRPr="00415EBF">
        <w:rPr>
          <w:rFonts w:ascii="Arial" w:hAnsi="Arial" w:cs="Arial"/>
          <w:sz w:val="28"/>
          <w:szCs w:val="28"/>
          <w:lang w:val="nl-NL"/>
        </w:rPr>
        <w:t>Deze introductie geeft bezoekers met een visuele beperking vooraf een impressie van de voorstelling HEBBES, een coproductie van WIRWAR Producties en het muziektheatercollectief Frisse Oren.</w:t>
      </w:r>
    </w:p>
    <w:p w14:paraId="4DEC435A" w14:textId="77777777" w:rsidR="00415EBF" w:rsidRPr="00415EBF" w:rsidRDefault="00415EBF" w:rsidP="00415EBF">
      <w:pPr>
        <w:rPr>
          <w:rFonts w:ascii="Arial" w:hAnsi="Arial" w:cs="Arial"/>
          <w:sz w:val="28"/>
          <w:szCs w:val="28"/>
          <w:lang w:val="nl-NL"/>
        </w:rPr>
      </w:pPr>
    </w:p>
    <w:p w14:paraId="7BE0C4C2" w14:textId="77777777" w:rsidR="00415EBF" w:rsidRPr="00415EBF" w:rsidRDefault="00415EBF" w:rsidP="00415EBF">
      <w:pPr>
        <w:pStyle w:val="Kop1"/>
        <w:rPr>
          <w:lang w:val="nl-NL"/>
        </w:rPr>
      </w:pPr>
      <w:r w:rsidRPr="00415EBF">
        <w:rPr>
          <w:lang w:val="nl-NL"/>
        </w:rPr>
        <w:t>Praktische informatie</w:t>
      </w:r>
    </w:p>
    <w:p w14:paraId="28D62C8C" w14:textId="156B60F4" w:rsidR="00415EBF" w:rsidRPr="00415EBF" w:rsidRDefault="00415EBF" w:rsidP="00415EBF">
      <w:pPr>
        <w:rPr>
          <w:rFonts w:ascii="Arial" w:hAnsi="Arial" w:cs="Arial"/>
          <w:sz w:val="28"/>
          <w:szCs w:val="28"/>
          <w:lang w:val="nl-NL"/>
        </w:rPr>
      </w:pPr>
      <w:r w:rsidRPr="00415EBF">
        <w:rPr>
          <w:rFonts w:ascii="Arial" w:hAnsi="Arial" w:cs="Arial"/>
          <w:sz w:val="28"/>
          <w:szCs w:val="28"/>
          <w:lang w:val="nl-NL"/>
        </w:rPr>
        <w:t>Er zijn twee voorstellingen met live audiodescriptie gepland</w:t>
      </w:r>
      <w:r>
        <w:rPr>
          <w:rFonts w:ascii="Arial" w:hAnsi="Arial" w:cs="Arial"/>
          <w:sz w:val="28"/>
          <w:szCs w:val="28"/>
          <w:lang w:val="nl-NL"/>
        </w:rPr>
        <w:t>:</w:t>
      </w:r>
    </w:p>
    <w:p w14:paraId="68C8385C" w14:textId="31ABFCBA" w:rsidR="00415EBF" w:rsidRDefault="00415EBF" w:rsidP="00415EBF">
      <w:pPr>
        <w:rPr>
          <w:rFonts w:ascii="Arial" w:hAnsi="Arial" w:cs="Arial"/>
          <w:sz w:val="28"/>
          <w:szCs w:val="28"/>
          <w:lang w:val="nl-NL"/>
        </w:rPr>
      </w:pPr>
      <w:proofErr w:type="gramStart"/>
      <w:r>
        <w:rPr>
          <w:rFonts w:ascii="Arial" w:hAnsi="Arial" w:cs="Arial"/>
          <w:sz w:val="28"/>
          <w:szCs w:val="28"/>
          <w:lang w:val="nl-NL"/>
        </w:rPr>
        <w:t>d</w:t>
      </w:r>
      <w:r w:rsidRPr="00415EBF">
        <w:rPr>
          <w:rFonts w:ascii="Arial" w:hAnsi="Arial" w:cs="Arial"/>
          <w:sz w:val="28"/>
          <w:szCs w:val="28"/>
          <w:lang w:val="nl-NL"/>
        </w:rPr>
        <w:t>onderdag</w:t>
      </w:r>
      <w:proofErr w:type="gramEnd"/>
      <w:r w:rsidRPr="00415EBF">
        <w:rPr>
          <w:rFonts w:ascii="Arial" w:hAnsi="Arial" w:cs="Arial"/>
          <w:sz w:val="28"/>
          <w:szCs w:val="28"/>
          <w:lang w:val="nl-NL"/>
        </w:rPr>
        <w:t xml:space="preserve"> 22 februari 2024 om 14:30 uur</w:t>
      </w:r>
      <w:r>
        <w:rPr>
          <w:rFonts w:ascii="Arial" w:hAnsi="Arial" w:cs="Arial"/>
          <w:sz w:val="28"/>
          <w:szCs w:val="28"/>
          <w:lang w:val="nl-NL"/>
        </w:rPr>
        <w:t xml:space="preserve"> in De Krakeling in Amsterdam</w:t>
      </w:r>
      <w:r w:rsidR="00F90686">
        <w:rPr>
          <w:rFonts w:ascii="Arial" w:hAnsi="Arial" w:cs="Arial"/>
          <w:sz w:val="28"/>
          <w:szCs w:val="28"/>
          <w:lang w:val="nl-NL"/>
        </w:rPr>
        <w:br/>
      </w:r>
      <w:r>
        <w:rPr>
          <w:rFonts w:ascii="Arial" w:hAnsi="Arial" w:cs="Arial"/>
          <w:sz w:val="28"/>
          <w:szCs w:val="28"/>
          <w:lang w:val="nl-NL"/>
        </w:rPr>
        <w:t>v</w:t>
      </w:r>
      <w:r w:rsidRPr="00415EBF">
        <w:rPr>
          <w:rFonts w:ascii="Arial" w:hAnsi="Arial" w:cs="Arial"/>
          <w:sz w:val="28"/>
          <w:szCs w:val="28"/>
          <w:lang w:val="nl-NL"/>
        </w:rPr>
        <w:t>rijdag 23 februari 2024 om 15:00 uur</w:t>
      </w:r>
      <w:r>
        <w:rPr>
          <w:rFonts w:ascii="Arial" w:hAnsi="Arial" w:cs="Arial"/>
          <w:sz w:val="28"/>
          <w:szCs w:val="28"/>
          <w:lang w:val="nl-NL"/>
        </w:rPr>
        <w:t xml:space="preserve"> in Maaspodium in Rotterdam</w:t>
      </w:r>
    </w:p>
    <w:p w14:paraId="190A1462" w14:textId="4F681C9D" w:rsidR="00415EBF" w:rsidRPr="00415EBF" w:rsidRDefault="00415EBF" w:rsidP="00415EBF">
      <w:pPr>
        <w:rPr>
          <w:rFonts w:ascii="Arial" w:hAnsi="Arial" w:cs="Arial"/>
          <w:sz w:val="28"/>
          <w:szCs w:val="28"/>
          <w:lang w:val="nl-NL"/>
        </w:rPr>
      </w:pPr>
      <w:r w:rsidRPr="00415EBF">
        <w:rPr>
          <w:rFonts w:ascii="Arial" w:hAnsi="Arial" w:cs="Arial"/>
          <w:sz w:val="28"/>
          <w:szCs w:val="28"/>
          <w:lang w:val="nl-NL"/>
        </w:rPr>
        <w:t>Voorafgaand aan de voorstelling is er een meet-en-feel inleiding. Het theater informeert je enkele dagen van tevoren over de aanvangstijd van de inleiding en andere praktische zaken. Zodra het tijdstip bekend is, vind je dit ook op de Komt het Zien!</w:t>
      </w:r>
      <w:r w:rsidR="00F90686">
        <w:rPr>
          <w:rFonts w:ascii="Arial" w:hAnsi="Arial" w:cs="Arial"/>
          <w:sz w:val="28"/>
          <w:szCs w:val="28"/>
          <w:lang w:val="nl-NL"/>
        </w:rPr>
        <w:t xml:space="preserve"> </w:t>
      </w:r>
      <w:proofErr w:type="gramStart"/>
      <w:r w:rsidRPr="00415EBF">
        <w:rPr>
          <w:rFonts w:ascii="Arial" w:hAnsi="Arial" w:cs="Arial"/>
          <w:sz w:val="28"/>
          <w:szCs w:val="28"/>
          <w:lang w:val="nl-NL"/>
        </w:rPr>
        <w:t>website</w:t>
      </w:r>
      <w:proofErr w:type="gramEnd"/>
      <w:r w:rsidRPr="00415EBF">
        <w:rPr>
          <w:rFonts w:ascii="Arial" w:hAnsi="Arial" w:cs="Arial"/>
          <w:sz w:val="28"/>
          <w:szCs w:val="28"/>
          <w:lang w:val="nl-NL"/>
        </w:rPr>
        <w:t xml:space="preserve"> onder het kopje </w:t>
      </w:r>
      <w:r w:rsidR="00F90686">
        <w:rPr>
          <w:rFonts w:ascii="Arial" w:hAnsi="Arial" w:cs="Arial"/>
          <w:sz w:val="28"/>
          <w:szCs w:val="28"/>
          <w:lang w:val="nl-NL"/>
        </w:rPr>
        <w:t>‘</w:t>
      </w:r>
      <w:r w:rsidRPr="00415EBF">
        <w:rPr>
          <w:rFonts w:ascii="Arial" w:hAnsi="Arial" w:cs="Arial"/>
          <w:sz w:val="28"/>
          <w:szCs w:val="28"/>
          <w:lang w:val="nl-NL"/>
        </w:rPr>
        <w:t>Waar en Wanneer</w:t>
      </w:r>
      <w:r w:rsidR="00F90686">
        <w:rPr>
          <w:rFonts w:ascii="Arial" w:hAnsi="Arial" w:cs="Arial"/>
          <w:sz w:val="28"/>
          <w:szCs w:val="28"/>
          <w:lang w:val="nl-NL"/>
        </w:rPr>
        <w:t>’</w:t>
      </w:r>
      <w:r w:rsidRPr="00415EBF">
        <w:rPr>
          <w:rFonts w:ascii="Arial" w:hAnsi="Arial" w:cs="Arial"/>
          <w:sz w:val="28"/>
          <w:szCs w:val="28"/>
          <w:lang w:val="nl-NL"/>
        </w:rPr>
        <w:t xml:space="preserve"> bij jouw voorstelling op </w:t>
      </w:r>
      <w:hyperlink r:id="rId6" w:history="1">
        <w:r w:rsidR="00F90686" w:rsidRPr="00F90686">
          <w:rPr>
            <w:rStyle w:val="GevolgdeHyperlink"/>
            <w:lang w:val="nl-NL"/>
          </w:rPr>
          <w:t>www.komthetzien.nl/Hebbes</w:t>
        </w:r>
      </w:hyperlink>
      <w:r w:rsidR="00F90686">
        <w:rPr>
          <w:rFonts w:ascii="Arial" w:hAnsi="Arial" w:cs="Arial"/>
          <w:sz w:val="28"/>
          <w:szCs w:val="28"/>
          <w:lang w:val="nl-NL"/>
        </w:rPr>
        <w:t xml:space="preserve"> </w:t>
      </w:r>
    </w:p>
    <w:p w14:paraId="32BCAF19" w14:textId="77777777" w:rsidR="00415EBF" w:rsidRPr="00415EBF" w:rsidRDefault="00415EBF" w:rsidP="00415EBF">
      <w:pPr>
        <w:rPr>
          <w:rFonts w:ascii="Arial" w:hAnsi="Arial" w:cs="Arial"/>
          <w:sz w:val="28"/>
          <w:szCs w:val="28"/>
          <w:lang w:val="nl-NL"/>
        </w:rPr>
      </w:pPr>
    </w:p>
    <w:p w14:paraId="0B960E1A" w14:textId="77777777" w:rsidR="00415EBF" w:rsidRPr="00415EBF" w:rsidRDefault="00415EBF" w:rsidP="00F90686">
      <w:pPr>
        <w:pStyle w:val="Kop1"/>
        <w:rPr>
          <w:lang w:val="nl-NL"/>
        </w:rPr>
      </w:pPr>
      <w:r w:rsidRPr="00415EBF">
        <w:rPr>
          <w:lang w:val="nl-NL"/>
        </w:rPr>
        <w:t>Verhaal</w:t>
      </w:r>
    </w:p>
    <w:p w14:paraId="0D580FC0" w14:textId="77777777" w:rsidR="00F90686" w:rsidRDefault="00415EBF" w:rsidP="00415EBF">
      <w:pPr>
        <w:rPr>
          <w:rFonts w:ascii="Arial" w:hAnsi="Arial" w:cs="Arial"/>
          <w:sz w:val="28"/>
          <w:szCs w:val="28"/>
          <w:lang w:val="nl-NL"/>
        </w:rPr>
      </w:pPr>
      <w:r w:rsidRPr="00415EBF">
        <w:rPr>
          <w:rFonts w:ascii="Arial" w:hAnsi="Arial" w:cs="Arial"/>
          <w:sz w:val="28"/>
          <w:szCs w:val="28"/>
          <w:lang w:val="nl-NL"/>
        </w:rPr>
        <w:t>Acrobatische muziekvoorstelling over de zekerheid van vasthouden en het avontuur van loslaten.</w:t>
      </w:r>
    </w:p>
    <w:p w14:paraId="260E9043" w14:textId="77777777" w:rsidR="00F90686" w:rsidRDefault="00415EBF" w:rsidP="00415EBF">
      <w:pPr>
        <w:rPr>
          <w:rFonts w:ascii="Arial" w:hAnsi="Arial" w:cs="Arial"/>
          <w:sz w:val="28"/>
          <w:szCs w:val="28"/>
          <w:lang w:val="nl-NL"/>
        </w:rPr>
      </w:pPr>
      <w:r w:rsidRPr="00415EBF">
        <w:rPr>
          <w:rFonts w:ascii="Arial" w:hAnsi="Arial" w:cs="Arial"/>
          <w:sz w:val="28"/>
          <w:szCs w:val="28"/>
          <w:lang w:val="nl-NL"/>
        </w:rPr>
        <w:t xml:space="preserve">Ken je dat? Dat je iets kwijt bent en niet weet waar je het hebt gelaten? En heb je ook weleens het gevoel dat je iets kwijt bent, maar je weet niet wat? Dat het leek alsof je iets </w:t>
      </w:r>
      <w:proofErr w:type="gramStart"/>
      <w:r w:rsidRPr="00415EBF">
        <w:rPr>
          <w:rFonts w:ascii="Arial" w:hAnsi="Arial" w:cs="Arial"/>
          <w:sz w:val="28"/>
          <w:szCs w:val="28"/>
          <w:lang w:val="nl-NL"/>
        </w:rPr>
        <w:t>beet had</w:t>
      </w:r>
      <w:proofErr w:type="gramEnd"/>
      <w:r w:rsidRPr="00415EBF">
        <w:rPr>
          <w:rFonts w:ascii="Arial" w:hAnsi="Arial" w:cs="Arial"/>
          <w:sz w:val="28"/>
          <w:szCs w:val="28"/>
          <w:lang w:val="nl-NL"/>
        </w:rPr>
        <w:t>, alsof je het vast kon houden, maar dat het toch door je vingers is geglipt?</w:t>
      </w:r>
    </w:p>
    <w:p w14:paraId="170FE9BA" w14:textId="4FC079D4" w:rsidR="00415EBF" w:rsidRPr="00415EBF" w:rsidRDefault="00415EBF" w:rsidP="00A85412">
      <w:pPr>
        <w:ind w:right="-573"/>
        <w:rPr>
          <w:rFonts w:ascii="Arial" w:hAnsi="Arial" w:cs="Arial"/>
          <w:sz w:val="28"/>
          <w:szCs w:val="28"/>
          <w:lang w:val="nl-NL"/>
        </w:rPr>
      </w:pPr>
      <w:r w:rsidRPr="00415EBF">
        <w:rPr>
          <w:rFonts w:ascii="Arial" w:hAnsi="Arial" w:cs="Arial"/>
          <w:sz w:val="28"/>
          <w:szCs w:val="28"/>
          <w:lang w:val="nl-NL"/>
        </w:rPr>
        <w:t>HEBBES is woordeloos, uniek en spectaculair bewegingstheater voor iedereen van 4 tot 104 jaar. Twee acrobaten van het circustheatergezelschap WIRWAR Producties en twee musici van muziektheatercollectief Frisse Oren slaan de handen ineen voor deze acrobatische muziekvoorstelling. Over de zekerheid van vasthouden en het avontuur van loslaten.</w:t>
      </w:r>
    </w:p>
    <w:p w14:paraId="588654D1" w14:textId="77777777" w:rsidR="00415EBF" w:rsidRPr="00415EBF" w:rsidRDefault="00415EBF" w:rsidP="00415EBF">
      <w:pPr>
        <w:rPr>
          <w:rFonts w:ascii="Arial" w:hAnsi="Arial" w:cs="Arial"/>
          <w:sz w:val="28"/>
          <w:szCs w:val="28"/>
          <w:lang w:val="nl-NL"/>
        </w:rPr>
      </w:pPr>
    </w:p>
    <w:p w14:paraId="3470C45F" w14:textId="77777777" w:rsidR="00415EBF" w:rsidRPr="00415EBF" w:rsidRDefault="00415EBF" w:rsidP="00F90686">
      <w:pPr>
        <w:pStyle w:val="Kop1"/>
        <w:rPr>
          <w:lang w:val="nl-NL"/>
        </w:rPr>
      </w:pPr>
      <w:r w:rsidRPr="00415EBF">
        <w:rPr>
          <w:lang w:val="nl-NL"/>
        </w:rPr>
        <w:lastRenderedPageBreak/>
        <w:t>Spelers en kostuums</w:t>
      </w:r>
    </w:p>
    <w:p w14:paraId="7B2B2D24" w14:textId="77777777" w:rsidR="00F90686" w:rsidRDefault="00415EBF" w:rsidP="00415EBF">
      <w:pPr>
        <w:rPr>
          <w:rFonts w:ascii="Arial" w:hAnsi="Arial" w:cs="Arial"/>
          <w:sz w:val="28"/>
          <w:szCs w:val="28"/>
          <w:lang w:val="nl-NL"/>
        </w:rPr>
      </w:pPr>
      <w:r w:rsidRPr="00415EBF">
        <w:rPr>
          <w:rFonts w:ascii="Arial" w:hAnsi="Arial" w:cs="Arial"/>
          <w:sz w:val="28"/>
          <w:szCs w:val="28"/>
          <w:lang w:val="nl-NL"/>
        </w:rPr>
        <w:t>Marieke Franssen (dwarsfluit en melodica): kort, half lang lichtgrijs haar met een kuif aan de voorkant.</w:t>
      </w:r>
    </w:p>
    <w:p w14:paraId="7C474116" w14:textId="77777777" w:rsidR="00F90686" w:rsidRDefault="00415EBF" w:rsidP="00415EBF">
      <w:pPr>
        <w:rPr>
          <w:rFonts w:ascii="Arial" w:hAnsi="Arial" w:cs="Arial"/>
          <w:sz w:val="28"/>
          <w:szCs w:val="28"/>
          <w:lang w:val="nl-NL"/>
        </w:rPr>
      </w:pPr>
      <w:r w:rsidRPr="00415EBF">
        <w:rPr>
          <w:rFonts w:ascii="Arial" w:hAnsi="Arial" w:cs="Arial"/>
          <w:sz w:val="28"/>
          <w:szCs w:val="28"/>
          <w:lang w:val="nl-NL"/>
        </w:rPr>
        <w:t xml:space="preserve">Joost van </w:t>
      </w:r>
      <w:proofErr w:type="spellStart"/>
      <w:r w:rsidRPr="00415EBF">
        <w:rPr>
          <w:rFonts w:ascii="Arial" w:hAnsi="Arial" w:cs="Arial"/>
          <w:sz w:val="28"/>
          <w:szCs w:val="28"/>
          <w:lang w:val="nl-NL"/>
        </w:rPr>
        <w:t>Genugten</w:t>
      </w:r>
      <w:proofErr w:type="spellEnd"/>
      <w:r w:rsidRPr="00415EBF">
        <w:rPr>
          <w:rFonts w:ascii="Arial" w:hAnsi="Arial" w:cs="Arial"/>
          <w:sz w:val="28"/>
          <w:szCs w:val="28"/>
          <w:lang w:val="nl-NL"/>
        </w:rPr>
        <w:t xml:space="preserve"> (tuba): kort donker haar.</w:t>
      </w:r>
    </w:p>
    <w:p w14:paraId="3A1CEF08" w14:textId="77777777" w:rsidR="00F90686" w:rsidRDefault="00415EBF" w:rsidP="00415EBF">
      <w:pPr>
        <w:rPr>
          <w:rFonts w:ascii="Arial" w:hAnsi="Arial" w:cs="Arial"/>
          <w:sz w:val="28"/>
          <w:szCs w:val="28"/>
          <w:lang w:val="nl-NL"/>
        </w:rPr>
      </w:pPr>
      <w:r w:rsidRPr="00415EBF">
        <w:rPr>
          <w:rFonts w:ascii="Arial" w:hAnsi="Arial" w:cs="Arial"/>
          <w:sz w:val="28"/>
          <w:szCs w:val="28"/>
          <w:lang w:val="nl-NL"/>
        </w:rPr>
        <w:t xml:space="preserve">Ivar van </w:t>
      </w:r>
      <w:proofErr w:type="spellStart"/>
      <w:r w:rsidRPr="00415EBF">
        <w:rPr>
          <w:rFonts w:ascii="Arial" w:hAnsi="Arial" w:cs="Arial"/>
          <w:sz w:val="28"/>
          <w:szCs w:val="28"/>
          <w:lang w:val="nl-NL"/>
        </w:rPr>
        <w:t>Woenzel</w:t>
      </w:r>
      <w:proofErr w:type="spellEnd"/>
      <w:r w:rsidRPr="00415EBF">
        <w:rPr>
          <w:rFonts w:ascii="Arial" w:hAnsi="Arial" w:cs="Arial"/>
          <w:sz w:val="28"/>
          <w:szCs w:val="28"/>
          <w:lang w:val="nl-NL"/>
        </w:rPr>
        <w:t xml:space="preserve"> (acrobaat): half lang blond haar en hij heeft een klein baardje.</w:t>
      </w:r>
    </w:p>
    <w:p w14:paraId="16D8A7F6" w14:textId="77777777" w:rsidR="00F90686" w:rsidRDefault="00415EBF" w:rsidP="00415EBF">
      <w:pPr>
        <w:rPr>
          <w:rFonts w:ascii="Arial" w:hAnsi="Arial" w:cs="Arial"/>
          <w:sz w:val="28"/>
          <w:szCs w:val="28"/>
          <w:lang w:val="nl-NL"/>
        </w:rPr>
      </w:pPr>
      <w:r w:rsidRPr="00415EBF">
        <w:rPr>
          <w:rFonts w:ascii="Arial" w:hAnsi="Arial" w:cs="Arial"/>
          <w:sz w:val="28"/>
          <w:szCs w:val="28"/>
          <w:lang w:val="nl-NL"/>
        </w:rPr>
        <w:t xml:space="preserve">Sanne </w:t>
      </w:r>
      <w:proofErr w:type="spellStart"/>
      <w:r w:rsidRPr="00415EBF">
        <w:rPr>
          <w:rFonts w:ascii="Arial" w:hAnsi="Arial" w:cs="Arial"/>
          <w:sz w:val="28"/>
          <w:szCs w:val="28"/>
          <w:lang w:val="nl-NL"/>
        </w:rPr>
        <w:t>Hamstra</w:t>
      </w:r>
      <w:proofErr w:type="spellEnd"/>
      <w:r w:rsidRPr="00415EBF">
        <w:rPr>
          <w:rFonts w:ascii="Arial" w:hAnsi="Arial" w:cs="Arial"/>
          <w:sz w:val="28"/>
          <w:szCs w:val="28"/>
          <w:lang w:val="nl-NL"/>
        </w:rPr>
        <w:t xml:space="preserve"> (acrobate): blond haar opgestoken in een knot bovenop haar hoofd.</w:t>
      </w:r>
    </w:p>
    <w:p w14:paraId="31CFAA1F" w14:textId="506D9421" w:rsidR="00415EBF" w:rsidRPr="00415EBF" w:rsidRDefault="00415EBF" w:rsidP="00415EBF">
      <w:pPr>
        <w:rPr>
          <w:rFonts w:ascii="Arial" w:hAnsi="Arial" w:cs="Arial"/>
          <w:sz w:val="28"/>
          <w:szCs w:val="28"/>
          <w:lang w:val="nl-NL"/>
        </w:rPr>
      </w:pPr>
      <w:r w:rsidRPr="00415EBF">
        <w:rPr>
          <w:rFonts w:ascii="Arial" w:hAnsi="Arial" w:cs="Arial"/>
          <w:sz w:val="28"/>
          <w:szCs w:val="28"/>
          <w:lang w:val="nl-NL"/>
        </w:rPr>
        <w:t>Alle spelers dragen hetzelfde kostuum. Laten we bij de voeten beginnen. Ze lopen allemaal op blote voeten, dragen allemaal een lichtblauwe pantalon met rond de middel een lichtbruine riem. Daarop een roze overhemd en een rode trui met een V-hals. Alleen die truien zijn niet bij iedereen gelijk. Ivar en Marieke dragen beide een rode trui met lange mouwen, Joost draagt een trui zonder mouwen (een spencer), en Sanne draagt een rood topje.</w:t>
      </w:r>
    </w:p>
    <w:p w14:paraId="06BE2981" w14:textId="77777777" w:rsidR="00415EBF" w:rsidRPr="00415EBF" w:rsidRDefault="00415EBF" w:rsidP="00415EBF">
      <w:pPr>
        <w:rPr>
          <w:rFonts w:ascii="Arial" w:hAnsi="Arial" w:cs="Arial"/>
          <w:sz w:val="28"/>
          <w:szCs w:val="28"/>
          <w:lang w:val="nl-NL"/>
        </w:rPr>
      </w:pPr>
    </w:p>
    <w:p w14:paraId="484ADCDB" w14:textId="77777777" w:rsidR="00415EBF" w:rsidRPr="00415EBF" w:rsidRDefault="00415EBF" w:rsidP="00F90686">
      <w:pPr>
        <w:pStyle w:val="Kop1"/>
        <w:rPr>
          <w:lang w:val="nl-NL"/>
        </w:rPr>
      </w:pPr>
      <w:r w:rsidRPr="00415EBF">
        <w:rPr>
          <w:lang w:val="nl-NL"/>
        </w:rPr>
        <w:t>Decor</w:t>
      </w:r>
    </w:p>
    <w:p w14:paraId="58EF8877" w14:textId="31C86616" w:rsidR="00F90686" w:rsidRDefault="00415EBF" w:rsidP="00415EBF">
      <w:pPr>
        <w:rPr>
          <w:rFonts w:ascii="Arial" w:hAnsi="Arial" w:cs="Arial"/>
          <w:sz w:val="28"/>
          <w:szCs w:val="28"/>
          <w:lang w:val="nl-NL"/>
        </w:rPr>
      </w:pPr>
      <w:r w:rsidRPr="00415EBF">
        <w:rPr>
          <w:rFonts w:ascii="Arial" w:hAnsi="Arial" w:cs="Arial"/>
          <w:sz w:val="28"/>
          <w:szCs w:val="28"/>
          <w:lang w:val="nl-NL"/>
        </w:rPr>
        <w:t>De vloer is wit. Een groot wit vierkant van 7 meter bij 7 meter, met hier en daar verfstippen geschilderd. In allerlei formaten, vooraan vooral veel kleine stippen en naar achteren worden de stippen steeds groter. De stippen zijn gekleurd: roze, oranje, groen, blauw; van bijna iedere kleur is er wel een stip te vinden op de vloer. Als je zou zeggen dat het gekleurde confetti is, mag dat ook.</w:t>
      </w:r>
    </w:p>
    <w:p w14:paraId="262FE9C5" w14:textId="533CA76B" w:rsidR="00415EBF" w:rsidRPr="00415EBF" w:rsidRDefault="00415EBF" w:rsidP="00415EBF">
      <w:pPr>
        <w:rPr>
          <w:rFonts w:ascii="Arial" w:hAnsi="Arial" w:cs="Arial"/>
          <w:sz w:val="28"/>
          <w:szCs w:val="28"/>
          <w:lang w:val="nl-NL"/>
        </w:rPr>
      </w:pPr>
      <w:r w:rsidRPr="00415EBF">
        <w:rPr>
          <w:rFonts w:ascii="Arial" w:hAnsi="Arial" w:cs="Arial"/>
          <w:sz w:val="28"/>
          <w:szCs w:val="28"/>
          <w:lang w:val="nl-NL"/>
        </w:rPr>
        <w:t>Links en rechts achteraan het witte vierkant op de vloer staan twee huizen. Een in de linker- en een in de rechterhoek. De woningen bestaan enkel en alleen uit muren die overeind staan. Witte muren, met hier en daar ook een gekleurde stip. Beide woningen hebben een doorgang, een raam en een trap met een aantal treden. Het dak is een puntdak.</w:t>
      </w:r>
    </w:p>
    <w:p w14:paraId="1727DE7F" w14:textId="77777777" w:rsidR="00415EBF" w:rsidRPr="00415EBF" w:rsidRDefault="00415EBF" w:rsidP="00415EBF">
      <w:pPr>
        <w:rPr>
          <w:rFonts w:ascii="Arial" w:hAnsi="Arial" w:cs="Arial"/>
          <w:sz w:val="28"/>
          <w:szCs w:val="28"/>
          <w:lang w:val="nl-NL"/>
        </w:rPr>
      </w:pPr>
    </w:p>
    <w:p w14:paraId="6F8F5CE4" w14:textId="77777777" w:rsidR="00415EBF" w:rsidRPr="00415EBF" w:rsidRDefault="00415EBF" w:rsidP="00F90686">
      <w:pPr>
        <w:pStyle w:val="Kop1"/>
        <w:rPr>
          <w:lang w:val="nl-NL"/>
        </w:rPr>
      </w:pPr>
      <w:r w:rsidRPr="00415EBF">
        <w:rPr>
          <w:lang w:val="nl-NL"/>
        </w:rPr>
        <w:lastRenderedPageBreak/>
        <w:t>Instrumenten</w:t>
      </w:r>
    </w:p>
    <w:p w14:paraId="08DEEEC4" w14:textId="7C4CE7B5" w:rsidR="00415EBF" w:rsidRDefault="00415EBF" w:rsidP="00415EBF">
      <w:pPr>
        <w:rPr>
          <w:rFonts w:ascii="Arial" w:hAnsi="Arial" w:cs="Arial"/>
          <w:sz w:val="28"/>
          <w:szCs w:val="28"/>
          <w:lang w:val="nl-NL"/>
        </w:rPr>
      </w:pPr>
      <w:r w:rsidRPr="00415EBF">
        <w:rPr>
          <w:rFonts w:ascii="Arial" w:hAnsi="Arial" w:cs="Arial"/>
          <w:sz w:val="28"/>
          <w:szCs w:val="28"/>
          <w:lang w:val="nl-NL"/>
        </w:rPr>
        <w:t>Tijdens de voorstelling wordt de muziek live gespeeld. De instrumenten die gebruikt worden zijn een ukelele, tuba, dwarsfluit, melodica (blaaspiano via een hele lange slang)</w:t>
      </w:r>
      <w:r w:rsidR="00BE0AA5">
        <w:rPr>
          <w:rFonts w:ascii="Arial" w:hAnsi="Arial" w:cs="Arial"/>
          <w:sz w:val="28"/>
          <w:szCs w:val="28"/>
          <w:lang w:val="nl-NL"/>
        </w:rPr>
        <w:t>,</w:t>
      </w:r>
      <w:bookmarkStart w:id="0" w:name="_GoBack"/>
      <w:bookmarkEnd w:id="0"/>
      <w:r w:rsidRPr="00415EBF">
        <w:rPr>
          <w:rFonts w:ascii="Arial" w:hAnsi="Arial" w:cs="Arial"/>
          <w:sz w:val="28"/>
          <w:szCs w:val="28"/>
          <w:lang w:val="nl-NL"/>
        </w:rPr>
        <w:t xml:space="preserve"> een Cajon (drumdoos) die ergens in het decor is verstopt en sambaballen.</w:t>
      </w:r>
    </w:p>
    <w:p w14:paraId="30C1F5D9" w14:textId="1C015602" w:rsidR="00910962" w:rsidRDefault="00910962" w:rsidP="00415EBF">
      <w:pPr>
        <w:rPr>
          <w:rFonts w:ascii="Arial" w:hAnsi="Arial" w:cs="Arial"/>
          <w:sz w:val="28"/>
          <w:szCs w:val="28"/>
          <w:lang w:val="nl-NL"/>
        </w:rPr>
      </w:pPr>
    </w:p>
    <w:p w14:paraId="7A4D4BD6" w14:textId="4519D803" w:rsidR="00910962" w:rsidRPr="00415EBF" w:rsidRDefault="00910962" w:rsidP="00910962">
      <w:pPr>
        <w:pStyle w:val="Kop1"/>
        <w:rPr>
          <w:lang w:val="nl-NL"/>
        </w:rPr>
      </w:pPr>
      <w:r>
        <w:rPr>
          <w:lang w:val="nl-NL"/>
        </w:rPr>
        <w:t>Attributen</w:t>
      </w:r>
    </w:p>
    <w:p w14:paraId="6B7A9484" w14:textId="77777777" w:rsidR="00415EBF" w:rsidRPr="00415EBF" w:rsidRDefault="00415EBF" w:rsidP="00415EBF">
      <w:pPr>
        <w:rPr>
          <w:rFonts w:ascii="Arial" w:hAnsi="Arial" w:cs="Arial"/>
          <w:sz w:val="28"/>
          <w:szCs w:val="28"/>
          <w:lang w:val="nl-NL"/>
        </w:rPr>
      </w:pPr>
      <w:r w:rsidRPr="00415EBF">
        <w:rPr>
          <w:rFonts w:ascii="Arial" w:hAnsi="Arial" w:cs="Arial"/>
          <w:sz w:val="28"/>
          <w:szCs w:val="28"/>
          <w:lang w:val="nl-NL"/>
        </w:rPr>
        <w:t>De acrobaten maken ook nog gebruik van een witte kleine voetbal en een grote witte bal waarop je ook kunt lopen omdat hij een doorsnede heeft van 70 cm. Die bal is heel zwaar en kun je in je eentje bijna optillen als je heel sterk bent.</w:t>
      </w:r>
    </w:p>
    <w:p w14:paraId="21B8CC9F" w14:textId="77777777" w:rsidR="001634FC" w:rsidRPr="001634FC" w:rsidRDefault="001634FC" w:rsidP="001634FC">
      <w:pPr>
        <w:rPr>
          <w:rFonts w:ascii="Arial" w:hAnsi="Arial" w:cs="Arial"/>
          <w:sz w:val="28"/>
          <w:szCs w:val="28"/>
          <w:lang w:val="nl-NL"/>
        </w:rPr>
      </w:pPr>
    </w:p>
    <w:p w14:paraId="498EBD16" w14:textId="0F61269E" w:rsidR="001634FC" w:rsidRDefault="001634FC" w:rsidP="001634FC">
      <w:pPr>
        <w:rPr>
          <w:rFonts w:ascii="Arial" w:hAnsi="Arial" w:cs="Arial"/>
          <w:sz w:val="28"/>
          <w:szCs w:val="28"/>
          <w:lang w:val="nl-NL"/>
        </w:rPr>
      </w:pPr>
      <w:r w:rsidRPr="001634FC">
        <w:rPr>
          <w:rFonts w:ascii="Arial" w:hAnsi="Arial" w:cs="Arial"/>
          <w:sz w:val="28"/>
          <w:szCs w:val="28"/>
          <w:lang w:val="nl-NL"/>
        </w:rPr>
        <w:t xml:space="preserve">Komt het Zien! </w:t>
      </w:r>
      <w:proofErr w:type="gramStart"/>
      <w:r w:rsidRPr="001634FC">
        <w:rPr>
          <w:rFonts w:ascii="Arial" w:hAnsi="Arial" w:cs="Arial"/>
          <w:sz w:val="28"/>
          <w:szCs w:val="28"/>
          <w:lang w:val="nl-NL"/>
        </w:rPr>
        <w:t>wenst</w:t>
      </w:r>
      <w:proofErr w:type="gramEnd"/>
      <w:r w:rsidRPr="001634FC">
        <w:rPr>
          <w:rFonts w:ascii="Arial" w:hAnsi="Arial" w:cs="Arial"/>
          <w:sz w:val="28"/>
          <w:szCs w:val="28"/>
          <w:lang w:val="nl-NL"/>
        </w:rPr>
        <w:t xml:space="preserve"> je een fijne voorstelling.</w:t>
      </w:r>
    </w:p>
    <w:p w14:paraId="1D132F07" w14:textId="77777777" w:rsidR="00C90563" w:rsidRPr="001634FC" w:rsidRDefault="00C90563" w:rsidP="001634FC">
      <w:pPr>
        <w:rPr>
          <w:rFonts w:ascii="Arial" w:hAnsi="Arial" w:cs="Arial"/>
          <w:sz w:val="28"/>
          <w:szCs w:val="28"/>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381801" w:rsidRDefault="00FE6E2F" w:rsidP="00FE6E2F">
      <w:pPr>
        <w:rPr>
          <w:rFonts w:ascii="Arial" w:hAnsi="Arial" w:cs="Arial"/>
          <w:sz w:val="28"/>
          <w:szCs w:val="28"/>
          <w:lang w:val="nl-NL"/>
        </w:rPr>
      </w:pPr>
      <w:r w:rsidRPr="00381801">
        <w:rPr>
          <w:rFonts w:ascii="Arial" w:hAnsi="Arial" w:cs="Arial"/>
          <w:sz w:val="28"/>
          <w:szCs w:val="28"/>
          <w:lang w:val="nl-NL"/>
        </w:rPr>
        <w:t xml:space="preserve">Een agenda met overzicht van voorstellingen met live audiodescriptie door blindentolken is te vinden op: </w:t>
      </w:r>
      <w:hyperlink r:id="rId7" w:history="1">
        <w:r w:rsidRPr="00381801">
          <w:rPr>
            <w:rStyle w:val="Hyperlink0"/>
            <w:rFonts w:ascii="Arial" w:hAnsi="Arial"/>
            <w:sz w:val="28"/>
            <w:lang w:val="nl-NL"/>
          </w:rPr>
          <w:t>www.komthetzien.nl/agenda</w:t>
        </w:r>
      </w:hyperlink>
    </w:p>
    <w:p w14:paraId="27CC5C03" w14:textId="050AD5BC" w:rsidR="00256EAC" w:rsidRPr="00381801" w:rsidRDefault="00FE6E2F" w:rsidP="00433813">
      <w:pPr>
        <w:ind w:right="-715"/>
        <w:rPr>
          <w:rStyle w:val="Geen"/>
          <w:rFonts w:ascii="Arial" w:hAnsi="Arial" w:cs="Arial"/>
          <w:sz w:val="28"/>
          <w:szCs w:val="28"/>
          <w:lang w:val="nl-NL"/>
        </w:rPr>
      </w:pPr>
      <w:r w:rsidRPr="00381801">
        <w:rPr>
          <w:rFonts w:ascii="Arial" w:hAnsi="Arial" w:cs="Arial"/>
          <w:sz w:val="28"/>
          <w:szCs w:val="28"/>
          <w:lang w:val="nl-NL"/>
        </w:rPr>
        <w:t xml:space="preserve">Voor contact met Komt het Zien! </w:t>
      </w:r>
      <w:proofErr w:type="gramStart"/>
      <w:r w:rsidRPr="00381801">
        <w:rPr>
          <w:rFonts w:ascii="Arial" w:hAnsi="Arial" w:cs="Arial"/>
          <w:sz w:val="28"/>
          <w:szCs w:val="28"/>
          <w:lang w:val="nl-NL"/>
        </w:rPr>
        <w:t>stuur</w:t>
      </w:r>
      <w:proofErr w:type="gramEnd"/>
      <w:r w:rsidRPr="00381801">
        <w:rPr>
          <w:rFonts w:ascii="Arial" w:hAnsi="Arial" w:cs="Arial"/>
          <w:sz w:val="28"/>
          <w:szCs w:val="28"/>
          <w:lang w:val="nl-NL"/>
        </w:rPr>
        <w:t xml:space="preserve"> je een mail naar </w:t>
      </w:r>
      <w:hyperlink r:id="rId8" w:history="1">
        <w:r w:rsidRPr="00381801">
          <w:rPr>
            <w:rStyle w:val="Hyperlink0"/>
            <w:rFonts w:ascii="Arial" w:hAnsi="Arial"/>
            <w:sz w:val="28"/>
            <w:lang w:val="nl-NL"/>
          </w:rPr>
          <w:t>info@komthetzien.nl</w:t>
        </w:r>
      </w:hyperlink>
    </w:p>
    <w:sectPr w:rsidR="00256EAC" w:rsidRPr="00381801" w:rsidSect="00C90563">
      <w:headerReference w:type="default" r:id="rId9"/>
      <w:footerReference w:type="default" r:id="rId10"/>
      <w:pgSz w:w="11900" w:h="16840"/>
      <w:pgMar w:top="2377"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9AA9" w14:textId="77777777" w:rsidR="00944F01" w:rsidRDefault="00944F01" w:rsidP="00EB3608">
      <w:r>
        <w:separator/>
      </w:r>
    </w:p>
  </w:endnote>
  <w:endnote w:type="continuationSeparator" w:id="0">
    <w:p w14:paraId="15D592FD" w14:textId="77777777" w:rsidR="00944F01" w:rsidRDefault="00944F01"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7ED4" w14:textId="77777777" w:rsidR="00944F01" w:rsidRDefault="00944F01" w:rsidP="00EB3608">
      <w:r>
        <w:separator/>
      </w:r>
    </w:p>
  </w:footnote>
  <w:footnote w:type="continuationSeparator" w:id="0">
    <w:p w14:paraId="167E40BF" w14:textId="77777777" w:rsidR="00944F01" w:rsidRDefault="00944F01"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405AC"/>
    <w:rsid w:val="00054A53"/>
    <w:rsid w:val="000558BE"/>
    <w:rsid w:val="00080FD8"/>
    <w:rsid w:val="000812D5"/>
    <w:rsid w:val="000B4044"/>
    <w:rsid w:val="000C379C"/>
    <w:rsid w:val="000C44B5"/>
    <w:rsid w:val="00106808"/>
    <w:rsid w:val="00122645"/>
    <w:rsid w:val="00124401"/>
    <w:rsid w:val="00160ACB"/>
    <w:rsid w:val="001634FC"/>
    <w:rsid w:val="001A2A99"/>
    <w:rsid w:val="001C59A8"/>
    <w:rsid w:val="001F4428"/>
    <w:rsid w:val="001F5676"/>
    <w:rsid w:val="002027E2"/>
    <w:rsid w:val="002308FD"/>
    <w:rsid w:val="00253CCE"/>
    <w:rsid w:val="00256EAC"/>
    <w:rsid w:val="0026118B"/>
    <w:rsid w:val="00265D81"/>
    <w:rsid w:val="00277657"/>
    <w:rsid w:val="002D0847"/>
    <w:rsid w:val="002E02DE"/>
    <w:rsid w:val="002E407B"/>
    <w:rsid w:val="003138D4"/>
    <w:rsid w:val="00337303"/>
    <w:rsid w:val="003701C7"/>
    <w:rsid w:val="00381801"/>
    <w:rsid w:val="003A5EDE"/>
    <w:rsid w:val="003C3DF6"/>
    <w:rsid w:val="00406CF8"/>
    <w:rsid w:val="00415EBF"/>
    <w:rsid w:val="00433813"/>
    <w:rsid w:val="00465F4C"/>
    <w:rsid w:val="004A123C"/>
    <w:rsid w:val="004A2ABA"/>
    <w:rsid w:val="004C1903"/>
    <w:rsid w:val="004C5224"/>
    <w:rsid w:val="004F44C7"/>
    <w:rsid w:val="00510C1D"/>
    <w:rsid w:val="00534C32"/>
    <w:rsid w:val="005409A9"/>
    <w:rsid w:val="00555ECA"/>
    <w:rsid w:val="00564149"/>
    <w:rsid w:val="00570F5F"/>
    <w:rsid w:val="005B4DE3"/>
    <w:rsid w:val="00642C78"/>
    <w:rsid w:val="00670D71"/>
    <w:rsid w:val="00695D48"/>
    <w:rsid w:val="00696B21"/>
    <w:rsid w:val="006D782D"/>
    <w:rsid w:val="006F6FC2"/>
    <w:rsid w:val="00722460"/>
    <w:rsid w:val="00760D24"/>
    <w:rsid w:val="007928A6"/>
    <w:rsid w:val="007A4256"/>
    <w:rsid w:val="007C3B94"/>
    <w:rsid w:val="007D204F"/>
    <w:rsid w:val="007D227F"/>
    <w:rsid w:val="007E7E0E"/>
    <w:rsid w:val="007F7CD2"/>
    <w:rsid w:val="00810D7B"/>
    <w:rsid w:val="00830A3E"/>
    <w:rsid w:val="0085352D"/>
    <w:rsid w:val="008C2018"/>
    <w:rsid w:val="008C330C"/>
    <w:rsid w:val="008C60BC"/>
    <w:rsid w:val="00910962"/>
    <w:rsid w:val="0092615F"/>
    <w:rsid w:val="00944F01"/>
    <w:rsid w:val="009506C9"/>
    <w:rsid w:val="00951D5B"/>
    <w:rsid w:val="00973202"/>
    <w:rsid w:val="0097666D"/>
    <w:rsid w:val="00976AEC"/>
    <w:rsid w:val="009F4EA0"/>
    <w:rsid w:val="00A110C1"/>
    <w:rsid w:val="00A23E60"/>
    <w:rsid w:val="00A43B11"/>
    <w:rsid w:val="00A55784"/>
    <w:rsid w:val="00A62C18"/>
    <w:rsid w:val="00A70961"/>
    <w:rsid w:val="00A816F3"/>
    <w:rsid w:val="00A85412"/>
    <w:rsid w:val="00A95A95"/>
    <w:rsid w:val="00AA21EC"/>
    <w:rsid w:val="00B00736"/>
    <w:rsid w:val="00B02A68"/>
    <w:rsid w:val="00B30843"/>
    <w:rsid w:val="00B3197B"/>
    <w:rsid w:val="00B320F0"/>
    <w:rsid w:val="00B37A18"/>
    <w:rsid w:val="00BC470D"/>
    <w:rsid w:val="00BC579B"/>
    <w:rsid w:val="00BE0AA5"/>
    <w:rsid w:val="00BF7CA0"/>
    <w:rsid w:val="00C357EF"/>
    <w:rsid w:val="00C90563"/>
    <w:rsid w:val="00CC36ED"/>
    <w:rsid w:val="00CD50EF"/>
    <w:rsid w:val="00D04079"/>
    <w:rsid w:val="00D04625"/>
    <w:rsid w:val="00D05724"/>
    <w:rsid w:val="00DA6A78"/>
    <w:rsid w:val="00DA7AB3"/>
    <w:rsid w:val="00DB6A57"/>
    <w:rsid w:val="00DD3D24"/>
    <w:rsid w:val="00E02765"/>
    <w:rsid w:val="00E1167D"/>
    <w:rsid w:val="00E5146F"/>
    <w:rsid w:val="00E811F4"/>
    <w:rsid w:val="00EB1F5E"/>
    <w:rsid w:val="00EB3608"/>
    <w:rsid w:val="00ED12E4"/>
    <w:rsid w:val="00ED4CD9"/>
    <w:rsid w:val="00EE4F55"/>
    <w:rsid w:val="00EF1173"/>
    <w:rsid w:val="00F15730"/>
    <w:rsid w:val="00F90686"/>
    <w:rsid w:val="00F913A7"/>
    <w:rsid w:val="00F976B0"/>
    <w:rsid w:val="00FD24DD"/>
    <w:rsid w:val="00FE1EF9"/>
    <w:rsid w:val="00FE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760D24"/>
    <w:pPr>
      <w:keepNext/>
      <w:keepLines/>
      <w:spacing w:before="40" w:after="0"/>
      <w:outlineLvl w:val="1"/>
    </w:pPr>
    <w:rPr>
      <w:rFonts w:asciiTheme="majorHAnsi" w:eastAsiaTheme="majorEastAsia" w:hAnsiTheme="majorHAnsi" w:cstheme="majorBidi"/>
      <w:b/>
      <w:color w:val="A21C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760D24"/>
    <w:rPr>
      <w:rFonts w:asciiTheme="majorHAnsi" w:eastAsiaTheme="majorEastAsia" w:hAnsiTheme="majorHAnsi" w:cstheme="majorBidi"/>
      <w:b/>
      <w:color w:val="A21C26"/>
      <w:sz w:val="30"/>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 w:type="paragraph" w:styleId="Geenafstand">
    <w:name w:val="No Spacing"/>
    <w:uiPriority w:val="1"/>
    <w:qFormat/>
    <w:rsid w:val="0085352D"/>
    <w:rPr>
      <w:sz w:val="3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0905">
      <w:bodyDiv w:val="1"/>
      <w:marLeft w:val="0"/>
      <w:marRight w:val="0"/>
      <w:marTop w:val="0"/>
      <w:marBottom w:val="0"/>
      <w:divBdr>
        <w:top w:val="none" w:sz="0" w:space="0" w:color="auto"/>
        <w:left w:val="none" w:sz="0" w:space="0" w:color="auto"/>
        <w:bottom w:val="none" w:sz="0" w:space="0" w:color="auto"/>
        <w:right w:val="none" w:sz="0" w:space="0" w:color="auto"/>
      </w:divBdr>
    </w:div>
    <w:div w:id="523444358">
      <w:bodyDiv w:val="1"/>
      <w:marLeft w:val="0"/>
      <w:marRight w:val="0"/>
      <w:marTop w:val="0"/>
      <w:marBottom w:val="0"/>
      <w:divBdr>
        <w:top w:val="none" w:sz="0" w:space="0" w:color="auto"/>
        <w:left w:val="none" w:sz="0" w:space="0" w:color="auto"/>
        <w:bottom w:val="none" w:sz="0" w:space="0" w:color="auto"/>
        <w:right w:val="none" w:sz="0" w:space="0" w:color="auto"/>
      </w:divBdr>
      <w:divsChild>
        <w:div w:id="511384419">
          <w:marLeft w:val="0"/>
          <w:marRight w:val="0"/>
          <w:marTop w:val="0"/>
          <w:marBottom w:val="0"/>
          <w:divBdr>
            <w:top w:val="none" w:sz="0" w:space="0" w:color="auto"/>
            <w:left w:val="none" w:sz="0" w:space="0" w:color="auto"/>
            <w:bottom w:val="none" w:sz="0" w:space="0" w:color="auto"/>
            <w:right w:val="none" w:sz="0" w:space="0" w:color="auto"/>
          </w:divBdr>
          <w:divsChild>
            <w:div w:id="1910340801">
              <w:marLeft w:val="0"/>
              <w:marRight w:val="0"/>
              <w:marTop w:val="0"/>
              <w:marBottom w:val="0"/>
              <w:divBdr>
                <w:top w:val="single" w:sz="12" w:space="8" w:color="FFFFFF"/>
                <w:left w:val="single" w:sz="12" w:space="31" w:color="FFFFFF"/>
                <w:bottom w:val="single" w:sz="12" w:space="0" w:color="FFFFFF"/>
                <w:right w:val="single" w:sz="12" w:space="8" w:color="FFFFFF"/>
              </w:divBdr>
            </w:div>
          </w:divsChild>
        </w:div>
        <w:div w:id="1835492627">
          <w:marLeft w:val="0"/>
          <w:marRight w:val="0"/>
          <w:marTop w:val="0"/>
          <w:marBottom w:val="0"/>
          <w:divBdr>
            <w:top w:val="none" w:sz="0" w:space="0" w:color="auto"/>
            <w:left w:val="none" w:sz="0" w:space="0" w:color="auto"/>
            <w:bottom w:val="none" w:sz="0" w:space="0" w:color="auto"/>
            <w:right w:val="none" w:sz="0" w:space="0" w:color="auto"/>
          </w:divBdr>
          <w:divsChild>
            <w:div w:id="714087118">
              <w:marLeft w:val="0"/>
              <w:marRight w:val="0"/>
              <w:marTop w:val="0"/>
              <w:marBottom w:val="0"/>
              <w:divBdr>
                <w:top w:val="single" w:sz="12" w:space="8" w:color="FFFFFF"/>
                <w:left w:val="single" w:sz="12" w:space="31" w:color="FFFFFF"/>
                <w:bottom w:val="single" w:sz="12" w:space="0" w:color="FFFFFF"/>
                <w:right w:val="single" w:sz="12" w:space="8" w:color="FFFFFF"/>
              </w:divBdr>
            </w:div>
          </w:divsChild>
        </w:div>
      </w:divsChild>
    </w:div>
    <w:div w:id="6041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thetzien.nl" TargetMode="External"/><Relationship Id="rId3" Type="http://schemas.openxmlformats.org/officeDocument/2006/relationships/webSettings" Target="webSettings.xml"/><Relationship Id="rId7" Type="http://schemas.openxmlformats.org/officeDocument/2006/relationships/hyperlink" Target="http://www.komthetzien.nl/agen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mthetzien.nl/Hebb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Arlette Hanson</cp:lastModifiedBy>
  <cp:revision>2</cp:revision>
  <dcterms:created xsi:type="dcterms:W3CDTF">2024-01-29T17:54:00Z</dcterms:created>
  <dcterms:modified xsi:type="dcterms:W3CDTF">2024-01-29T17:54:00Z</dcterms:modified>
  <cp:category/>
</cp:coreProperties>
</file>