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F0563" w14:textId="3714FCA3" w:rsidR="005932BA" w:rsidRPr="0093588F" w:rsidRDefault="005932BA" w:rsidP="005932BA">
      <w:pPr>
        <w:pStyle w:val="Kop1"/>
      </w:pPr>
      <w:proofErr w:type="spellStart"/>
      <w:r w:rsidRPr="0093588F">
        <w:t>Introductie</w:t>
      </w:r>
      <w:proofErr w:type="spellEnd"/>
      <w:r w:rsidRPr="0093588F">
        <w:t xml:space="preserve"> </w:t>
      </w:r>
      <w:proofErr w:type="spellStart"/>
      <w:r w:rsidR="0093588F" w:rsidRPr="0093588F">
        <w:t>Pss</w:t>
      </w:r>
      <w:proofErr w:type="spellEnd"/>
      <w:r w:rsidR="0093588F" w:rsidRPr="0093588F">
        <w:t xml:space="preserve"> </w:t>
      </w:r>
      <w:proofErr w:type="spellStart"/>
      <w:r w:rsidR="0093588F" w:rsidRPr="0093588F">
        <w:t>Pss</w:t>
      </w:r>
      <w:proofErr w:type="spellEnd"/>
      <w:r w:rsidR="0093588F" w:rsidRPr="0093588F">
        <w:t xml:space="preserve"> van </w:t>
      </w:r>
      <w:proofErr w:type="spellStart"/>
      <w:r w:rsidR="0093588F" w:rsidRPr="0093588F">
        <w:t>Compagnia</w:t>
      </w:r>
      <w:proofErr w:type="spellEnd"/>
      <w:r w:rsidR="0093588F" w:rsidRPr="0093588F">
        <w:t xml:space="preserve"> Baccalà</w:t>
      </w:r>
      <w:bookmarkStart w:id="0" w:name="_GoBack"/>
      <w:bookmarkEnd w:id="0"/>
    </w:p>
    <w:p w14:paraId="326E67EE" w14:textId="10528A31" w:rsidR="005932BA" w:rsidRPr="005932BA" w:rsidRDefault="005932BA" w:rsidP="005932BA">
      <w:pPr>
        <w:rPr>
          <w:lang w:val="nl-NL"/>
        </w:rPr>
      </w:pPr>
      <w:r w:rsidRPr="005932BA">
        <w:rPr>
          <w:lang w:val="nl-NL"/>
        </w:rPr>
        <w:t xml:space="preserve">Deze introductie is voor bezoekers met een visuele beperking en bevat belangrijke visuele informatie van de voorstelling </w:t>
      </w:r>
      <w:proofErr w:type="spellStart"/>
      <w:r w:rsidR="00BB30C3">
        <w:rPr>
          <w:lang w:val="nl-NL"/>
        </w:rPr>
        <w:t>Pss</w:t>
      </w:r>
      <w:proofErr w:type="spellEnd"/>
      <w:r w:rsidR="00BB30C3">
        <w:rPr>
          <w:lang w:val="nl-NL"/>
        </w:rPr>
        <w:t xml:space="preserve"> </w:t>
      </w:r>
      <w:proofErr w:type="spellStart"/>
      <w:r w:rsidR="00BB30C3">
        <w:rPr>
          <w:lang w:val="nl-NL"/>
        </w:rPr>
        <w:t>Pss</w:t>
      </w:r>
      <w:proofErr w:type="spellEnd"/>
      <w:r w:rsidR="00BB30C3">
        <w:rPr>
          <w:lang w:val="nl-NL"/>
        </w:rPr>
        <w:t xml:space="preserve"> van </w:t>
      </w:r>
      <w:proofErr w:type="spellStart"/>
      <w:r w:rsidR="00BB30C3">
        <w:rPr>
          <w:lang w:val="nl-NL"/>
        </w:rPr>
        <w:t>Compagnia</w:t>
      </w:r>
      <w:proofErr w:type="spellEnd"/>
      <w:r w:rsidR="00BB30C3">
        <w:rPr>
          <w:lang w:val="nl-NL"/>
        </w:rPr>
        <w:t xml:space="preserve"> </w:t>
      </w:r>
      <w:proofErr w:type="spellStart"/>
      <w:r w:rsidR="00BB30C3">
        <w:rPr>
          <w:lang w:val="nl-NL"/>
        </w:rPr>
        <w:t>Baccalà</w:t>
      </w:r>
      <w:proofErr w:type="spellEnd"/>
    </w:p>
    <w:p w14:paraId="3D8F260E" w14:textId="77777777" w:rsidR="00FC73D3" w:rsidRPr="00FC73D3" w:rsidRDefault="00FC73D3" w:rsidP="00FC73D3">
      <w:pPr>
        <w:pStyle w:val="Kop1"/>
        <w:rPr>
          <w:lang w:val="nl-NL"/>
        </w:rPr>
      </w:pPr>
      <w:r w:rsidRPr="00FC73D3">
        <w:rPr>
          <w:lang w:val="nl-NL"/>
        </w:rPr>
        <w:t>Praktische informatie</w:t>
      </w:r>
    </w:p>
    <w:p w14:paraId="45C1AA00" w14:textId="77777777" w:rsidR="00BB30C3" w:rsidRDefault="00BB30C3" w:rsidP="00BB30C3">
      <w:pPr>
        <w:rPr>
          <w:lang w:val="nl-NL"/>
        </w:rPr>
      </w:pPr>
      <w:r w:rsidRPr="00BB30C3">
        <w:rPr>
          <w:lang w:val="nl-NL"/>
        </w:rPr>
        <w:t>De voorstelling met live audiodescriptie is op zondagmiddag 5 mei</w:t>
      </w:r>
      <w:r>
        <w:rPr>
          <w:lang w:val="nl-NL"/>
        </w:rPr>
        <w:t xml:space="preserve"> bij Circusstad Festival</w:t>
      </w:r>
      <w:r w:rsidRPr="00BB30C3">
        <w:rPr>
          <w:lang w:val="nl-NL"/>
        </w:rPr>
        <w:t xml:space="preserve"> in het Oude Luxor Theater in Rotterdam.</w:t>
      </w:r>
    </w:p>
    <w:p w14:paraId="513E3923" w14:textId="77777777" w:rsidR="00BB30C3" w:rsidRDefault="00BB30C3" w:rsidP="00BB30C3">
      <w:pPr>
        <w:ind w:right="-432"/>
        <w:rPr>
          <w:lang w:val="nl-NL"/>
        </w:rPr>
      </w:pPr>
      <w:r w:rsidRPr="00BB30C3">
        <w:rPr>
          <w:lang w:val="nl-NL"/>
        </w:rPr>
        <w:t xml:space="preserve">Er is voor de voorstelling een meet &amp; feel inleiding. Je wordt enkele dagen van tevoren door Circusstad Festival per mail geïnformeerd over de aanvangstijd van de inleiding en andere praktische zaken. Zodra het tijdstip van de inleiding bekend is, vind je die ook op de Komt het Zien! </w:t>
      </w:r>
      <w:proofErr w:type="gramStart"/>
      <w:r w:rsidRPr="00BB30C3">
        <w:rPr>
          <w:lang w:val="nl-NL"/>
        </w:rPr>
        <w:t>website</w:t>
      </w:r>
      <w:proofErr w:type="gramEnd"/>
      <w:r w:rsidRPr="00BB30C3">
        <w:rPr>
          <w:lang w:val="nl-NL"/>
        </w:rPr>
        <w:t xml:space="preserve"> onder het kopje Waar en Wanneer op </w:t>
      </w:r>
      <w:hyperlink r:id="rId6" w:history="1">
        <w:r w:rsidRPr="00BB30C3">
          <w:rPr>
            <w:rStyle w:val="GevolgdeHyperlink"/>
            <w:lang w:val="nl-NL"/>
          </w:rPr>
          <w:t>www.komthetzien.nl/circusstad</w:t>
        </w:r>
      </w:hyperlink>
      <w:r>
        <w:rPr>
          <w:lang w:val="nl-NL"/>
        </w:rPr>
        <w:t xml:space="preserve"> </w:t>
      </w:r>
    </w:p>
    <w:p w14:paraId="11AB41F5" w14:textId="2F9A65C0" w:rsidR="00BB30C3" w:rsidRPr="00BB30C3" w:rsidRDefault="00BB30C3" w:rsidP="00BB30C3">
      <w:pPr>
        <w:ind w:right="-432"/>
        <w:rPr>
          <w:lang w:val="nl-NL"/>
        </w:rPr>
      </w:pPr>
      <w:r w:rsidRPr="00BB30C3">
        <w:rPr>
          <w:lang w:val="nl-NL"/>
        </w:rPr>
        <w:t xml:space="preserve">De blindentolk van Komt het Zien! </w:t>
      </w:r>
      <w:proofErr w:type="gramStart"/>
      <w:r w:rsidRPr="00BB30C3">
        <w:rPr>
          <w:lang w:val="nl-NL"/>
        </w:rPr>
        <w:t>is</w:t>
      </w:r>
      <w:proofErr w:type="gramEnd"/>
      <w:r w:rsidRPr="00BB30C3">
        <w:rPr>
          <w:lang w:val="nl-NL"/>
        </w:rPr>
        <w:t xml:space="preserve"> Dave van der Wal.</w:t>
      </w:r>
    </w:p>
    <w:p w14:paraId="720E1138" w14:textId="6A0079CE" w:rsidR="00BB30C3" w:rsidRPr="00BB30C3" w:rsidRDefault="00C75860" w:rsidP="00BB30C3">
      <w:pPr>
        <w:pStyle w:val="Kop1"/>
        <w:rPr>
          <w:lang w:val="nl-NL"/>
        </w:rPr>
      </w:pPr>
      <w:r>
        <w:rPr>
          <w:lang w:val="nl-NL"/>
        </w:rPr>
        <w:t>De voorstelling</w:t>
      </w:r>
    </w:p>
    <w:p w14:paraId="20B7918C" w14:textId="77777777" w:rsidR="00BB30C3" w:rsidRPr="00BB30C3" w:rsidRDefault="00BB30C3" w:rsidP="00BB30C3">
      <w:pPr>
        <w:rPr>
          <w:lang w:val="nl-NL"/>
        </w:rPr>
      </w:pPr>
      <w:proofErr w:type="spellStart"/>
      <w:r w:rsidRPr="00BB30C3">
        <w:rPr>
          <w:lang w:val="nl-NL"/>
        </w:rPr>
        <w:t>Camilla</w:t>
      </w:r>
      <w:proofErr w:type="spellEnd"/>
      <w:r w:rsidRPr="00BB30C3">
        <w:rPr>
          <w:lang w:val="nl-NL"/>
        </w:rPr>
        <w:t xml:space="preserve"> </w:t>
      </w:r>
      <w:proofErr w:type="spellStart"/>
      <w:r w:rsidRPr="00BB30C3">
        <w:rPr>
          <w:lang w:val="nl-NL"/>
        </w:rPr>
        <w:t>Pessi</w:t>
      </w:r>
      <w:proofErr w:type="spellEnd"/>
      <w:r w:rsidRPr="00BB30C3">
        <w:rPr>
          <w:lang w:val="nl-NL"/>
        </w:rPr>
        <w:t xml:space="preserve"> en Simone </w:t>
      </w:r>
      <w:proofErr w:type="spellStart"/>
      <w:r w:rsidRPr="00BB30C3">
        <w:rPr>
          <w:lang w:val="nl-NL"/>
        </w:rPr>
        <w:t>Fassari</w:t>
      </w:r>
      <w:proofErr w:type="spellEnd"/>
      <w:r w:rsidRPr="00BB30C3">
        <w:rPr>
          <w:lang w:val="nl-NL"/>
        </w:rPr>
        <w:t xml:space="preserve"> zijn moderne clowns die zich lieten inspireren door het tijdperk van de stomme film. Zij ontmoetten elkaar op de beroemde </w:t>
      </w:r>
      <w:proofErr w:type="spellStart"/>
      <w:r w:rsidRPr="00BB30C3">
        <w:rPr>
          <w:lang w:val="nl-NL"/>
        </w:rPr>
        <w:t>Accademia</w:t>
      </w:r>
      <w:proofErr w:type="spellEnd"/>
      <w:r w:rsidRPr="00BB30C3">
        <w:rPr>
          <w:lang w:val="nl-NL"/>
        </w:rPr>
        <w:t xml:space="preserve"> </w:t>
      </w:r>
      <w:proofErr w:type="spellStart"/>
      <w:r w:rsidRPr="00BB30C3">
        <w:rPr>
          <w:lang w:val="nl-NL"/>
        </w:rPr>
        <w:t>Teatro</w:t>
      </w:r>
      <w:proofErr w:type="spellEnd"/>
      <w:r w:rsidRPr="00BB30C3">
        <w:rPr>
          <w:lang w:val="nl-NL"/>
        </w:rPr>
        <w:t xml:space="preserve"> Dimitri in Zwitserland en beheersen een hele rits aan circusdisciplines van partner-acrobatiek tot trapeze hoog in de lucht. Met meeslepende en verfijnde humor, onschuld en pure levensvreugde. </w:t>
      </w:r>
      <w:proofErr w:type="spellStart"/>
      <w:r w:rsidRPr="00BB30C3">
        <w:rPr>
          <w:lang w:val="nl-NL"/>
        </w:rPr>
        <w:t>Pss</w:t>
      </w:r>
      <w:proofErr w:type="spellEnd"/>
      <w:r w:rsidRPr="00BB30C3">
        <w:rPr>
          <w:lang w:val="nl-NL"/>
        </w:rPr>
        <w:t xml:space="preserve"> </w:t>
      </w:r>
      <w:proofErr w:type="spellStart"/>
      <w:r w:rsidRPr="00BB30C3">
        <w:rPr>
          <w:lang w:val="nl-NL"/>
        </w:rPr>
        <w:t>Pss</w:t>
      </w:r>
      <w:proofErr w:type="spellEnd"/>
      <w:r w:rsidRPr="00BB30C3">
        <w:rPr>
          <w:lang w:val="nl-NL"/>
        </w:rPr>
        <w:t xml:space="preserve"> is een tijdloze voorstelling die je gezien moet hebben.</w:t>
      </w:r>
    </w:p>
    <w:p w14:paraId="3D57799B" w14:textId="45091B05" w:rsidR="00BB30C3" w:rsidRPr="00BB30C3" w:rsidRDefault="00BB30C3" w:rsidP="00BB30C3">
      <w:pPr>
        <w:rPr>
          <w:lang w:val="nl-NL"/>
        </w:rPr>
      </w:pPr>
      <w:r w:rsidRPr="00BB30C3">
        <w:rPr>
          <w:lang w:val="nl-NL"/>
        </w:rPr>
        <w:t xml:space="preserve">Circusstad Festival bevestigt met </w:t>
      </w:r>
      <w:proofErr w:type="spellStart"/>
      <w:r w:rsidRPr="00BB30C3">
        <w:rPr>
          <w:lang w:val="nl-NL"/>
        </w:rPr>
        <w:t>Pss</w:t>
      </w:r>
      <w:proofErr w:type="spellEnd"/>
      <w:r w:rsidRPr="00BB30C3">
        <w:rPr>
          <w:lang w:val="nl-NL"/>
        </w:rPr>
        <w:t xml:space="preserve"> </w:t>
      </w:r>
      <w:proofErr w:type="spellStart"/>
      <w:r w:rsidRPr="00BB30C3">
        <w:rPr>
          <w:lang w:val="nl-NL"/>
        </w:rPr>
        <w:t>Pss</w:t>
      </w:r>
      <w:proofErr w:type="spellEnd"/>
      <w:r w:rsidRPr="00BB30C3">
        <w:rPr>
          <w:lang w:val="nl-NL"/>
        </w:rPr>
        <w:t xml:space="preserve"> dat clowns, zeker van dit hoge niveau, hun plek in het hedendaagse circus en theater meer dan verdienen. Met hun onweerstaanbare humor en poëzie ontroerde </w:t>
      </w:r>
      <w:proofErr w:type="spellStart"/>
      <w:r w:rsidRPr="00BB30C3">
        <w:rPr>
          <w:lang w:val="nl-NL"/>
        </w:rPr>
        <w:t>Compagnia</w:t>
      </w:r>
      <w:proofErr w:type="spellEnd"/>
      <w:r w:rsidRPr="00BB30C3">
        <w:rPr>
          <w:lang w:val="nl-NL"/>
        </w:rPr>
        <w:t xml:space="preserve"> </w:t>
      </w:r>
      <w:proofErr w:type="spellStart"/>
      <w:r w:rsidRPr="00BB30C3">
        <w:rPr>
          <w:lang w:val="nl-NL"/>
        </w:rPr>
        <w:t>Baccalà</w:t>
      </w:r>
      <w:proofErr w:type="spellEnd"/>
      <w:r w:rsidRPr="00BB30C3">
        <w:rPr>
          <w:lang w:val="nl-NL"/>
        </w:rPr>
        <w:t xml:space="preserve"> het publiek al in meer dan vijftig landen op vijf continenten. Hoog tijd om ook het Nederlandse publiek ‘verliefd te laten worden’ op deze topclowns aldus de organisatie van Circusstad Rotterdam.</w:t>
      </w:r>
    </w:p>
    <w:p w14:paraId="5FE10FAA" w14:textId="77777777" w:rsidR="00BB30C3" w:rsidRPr="00BB30C3" w:rsidRDefault="00BB30C3" w:rsidP="005E05C7">
      <w:pPr>
        <w:pStyle w:val="Kop1"/>
      </w:pPr>
      <w:proofErr w:type="spellStart"/>
      <w:r w:rsidRPr="00BB30C3">
        <w:lastRenderedPageBreak/>
        <w:t>Acteurs</w:t>
      </w:r>
      <w:proofErr w:type="spellEnd"/>
    </w:p>
    <w:p w14:paraId="2FDBC589" w14:textId="77777777" w:rsidR="005E05C7" w:rsidRDefault="00BB30C3" w:rsidP="00BB30C3">
      <w:r w:rsidRPr="00BB30C3">
        <w:t xml:space="preserve">Camilla </w:t>
      </w:r>
      <w:proofErr w:type="spellStart"/>
      <w:r w:rsidRPr="00BB30C3">
        <w:t>Pessi</w:t>
      </w:r>
      <w:proofErr w:type="spellEnd"/>
      <w:r w:rsidRPr="00BB30C3">
        <w:t xml:space="preserve"> </w:t>
      </w:r>
      <w:proofErr w:type="spellStart"/>
      <w:r w:rsidRPr="00BB30C3">
        <w:t>en</w:t>
      </w:r>
      <w:proofErr w:type="spellEnd"/>
      <w:r w:rsidRPr="00BB30C3">
        <w:t xml:space="preserve"> Simone </w:t>
      </w:r>
      <w:proofErr w:type="spellStart"/>
      <w:r w:rsidRPr="00BB30C3">
        <w:t>Fassari</w:t>
      </w:r>
      <w:proofErr w:type="spellEnd"/>
      <w:r w:rsidRPr="00BB30C3">
        <w:t>.</w:t>
      </w:r>
    </w:p>
    <w:p w14:paraId="2CA58EB0" w14:textId="77777777" w:rsidR="005E05C7" w:rsidRPr="005E05C7" w:rsidRDefault="00BB30C3" w:rsidP="00BB30C3">
      <w:pPr>
        <w:rPr>
          <w:lang w:val="nl-NL"/>
        </w:rPr>
      </w:pPr>
      <w:proofErr w:type="spellStart"/>
      <w:r w:rsidRPr="00BB30C3">
        <w:rPr>
          <w:lang w:val="nl-NL"/>
        </w:rPr>
        <w:t>Camilla</w:t>
      </w:r>
      <w:proofErr w:type="spellEnd"/>
      <w:r w:rsidRPr="00BB30C3">
        <w:rPr>
          <w:lang w:val="nl-NL"/>
        </w:rPr>
        <w:t xml:space="preserve"> (de dame) draagt in het begin een gesloten donkere lange jas. Met daaronder rood</w:t>
      </w:r>
      <w:r w:rsidR="005E05C7">
        <w:rPr>
          <w:lang w:val="nl-NL"/>
        </w:rPr>
        <w:t>-</w:t>
      </w:r>
      <w:r w:rsidRPr="00BB30C3">
        <w:rPr>
          <w:lang w:val="nl-NL"/>
        </w:rPr>
        <w:t>oranje enkellaarsjes en een groene maillot. Als de jas openvalt onthult zich een zwart topje, een groen shirt met lange mouwen, een rode rok en daaronder draagt ze een wit broekje dat er net onderuit komt. Op haar hoofd heeft ze een bolle hoed zonder rand die strak om haar hoofd zit en waaronder haar donkere haar naar buiten piept.</w:t>
      </w:r>
    </w:p>
    <w:p w14:paraId="48541D9C" w14:textId="77777777" w:rsidR="005E05C7" w:rsidRDefault="00BB30C3" w:rsidP="00BB30C3">
      <w:pPr>
        <w:rPr>
          <w:lang w:val="nl-NL"/>
        </w:rPr>
      </w:pPr>
      <w:r w:rsidRPr="00BB30C3">
        <w:rPr>
          <w:lang w:val="nl-NL"/>
        </w:rPr>
        <w:t>Simone (de man) draagt in het begin ook een lange donkere jas. Een donkerbruine kruitstreep pantalon is nog net zichtbaar maar houdt net boven de enkels op</w:t>
      </w:r>
      <w:r w:rsidR="005E05C7">
        <w:rPr>
          <w:lang w:val="nl-NL"/>
        </w:rPr>
        <w:t xml:space="preserve">. Hij heeft </w:t>
      </w:r>
      <w:r w:rsidRPr="00BB30C3">
        <w:rPr>
          <w:lang w:val="nl-NL"/>
        </w:rPr>
        <w:t>bretels en hij draagt zwarte schoenen. Op zijn hoofd een vilten herenhoed met een randje. Onder de jas een oranje overhemd.</w:t>
      </w:r>
    </w:p>
    <w:p w14:paraId="311C1F7C" w14:textId="52595664" w:rsidR="00BB30C3" w:rsidRPr="005E05C7" w:rsidRDefault="00BB30C3" w:rsidP="00BB30C3">
      <w:pPr>
        <w:rPr>
          <w:lang w:val="nl-NL"/>
        </w:rPr>
      </w:pPr>
      <w:r w:rsidRPr="00BB30C3">
        <w:rPr>
          <w:lang w:val="nl-NL"/>
        </w:rPr>
        <w:t xml:space="preserve">Beide hebben hun gezichten een bijna witte kleur gegeven en </w:t>
      </w:r>
      <w:proofErr w:type="spellStart"/>
      <w:r w:rsidRPr="00BB30C3">
        <w:rPr>
          <w:lang w:val="nl-NL"/>
        </w:rPr>
        <w:t>blush</w:t>
      </w:r>
      <w:proofErr w:type="spellEnd"/>
      <w:r w:rsidRPr="00BB30C3">
        <w:rPr>
          <w:lang w:val="nl-NL"/>
        </w:rPr>
        <w:t xml:space="preserve"> op hun wangen zodat ze rode konen krijgen.</w:t>
      </w:r>
    </w:p>
    <w:p w14:paraId="1EF0B808" w14:textId="77777777" w:rsidR="00BB30C3" w:rsidRPr="00BB30C3" w:rsidRDefault="00BB30C3" w:rsidP="005E05C7">
      <w:pPr>
        <w:pStyle w:val="Kop1"/>
        <w:rPr>
          <w:lang w:val="nl-NL"/>
        </w:rPr>
      </w:pPr>
      <w:r w:rsidRPr="00BB30C3">
        <w:rPr>
          <w:lang w:val="nl-NL"/>
        </w:rPr>
        <w:t>Decor</w:t>
      </w:r>
    </w:p>
    <w:p w14:paraId="3293B1FD" w14:textId="77777777" w:rsidR="005E05C7" w:rsidRDefault="00BB30C3" w:rsidP="00BB30C3">
      <w:pPr>
        <w:rPr>
          <w:lang w:val="nl-NL"/>
        </w:rPr>
      </w:pPr>
      <w:r w:rsidRPr="00BB30C3">
        <w:rPr>
          <w:lang w:val="nl-NL"/>
        </w:rPr>
        <w:t>Er is geen decor. De vloer is zwart, aan de zijkanten hangen zwarte lange gordijnen en ook aan de achterkant is een zwart gordijn.</w:t>
      </w:r>
    </w:p>
    <w:p w14:paraId="6A690F0B" w14:textId="65F383CF" w:rsidR="005E05C7" w:rsidRDefault="00BB30C3" w:rsidP="00BB30C3">
      <w:pPr>
        <w:rPr>
          <w:lang w:val="nl-NL"/>
        </w:rPr>
      </w:pPr>
      <w:r w:rsidRPr="00BB30C3">
        <w:rPr>
          <w:lang w:val="nl-NL"/>
        </w:rPr>
        <w:t>Wel maken ze gebruik van</w:t>
      </w:r>
      <w:r w:rsidR="005E05C7">
        <w:rPr>
          <w:lang w:val="nl-NL"/>
        </w:rPr>
        <w:t xml:space="preserve"> diverse circusattributen</w:t>
      </w:r>
      <w:r w:rsidR="00C75860">
        <w:rPr>
          <w:lang w:val="nl-NL"/>
        </w:rPr>
        <w:t xml:space="preserve"> zoals een diabolo en trapeze.</w:t>
      </w:r>
    </w:p>
    <w:p w14:paraId="3602164E" w14:textId="77777777" w:rsidR="00C75860" w:rsidRDefault="00BB30C3" w:rsidP="00C75860">
      <w:pPr>
        <w:pStyle w:val="Kop2"/>
        <w:rPr>
          <w:lang w:val="nl-NL"/>
        </w:rPr>
      </w:pPr>
      <w:r w:rsidRPr="00BB30C3">
        <w:rPr>
          <w:lang w:val="nl-NL"/>
        </w:rPr>
        <w:t>Diabolo</w:t>
      </w:r>
    </w:p>
    <w:p w14:paraId="3C7DF390" w14:textId="7102330C" w:rsidR="00C75860" w:rsidRDefault="00C75860" w:rsidP="00BB30C3">
      <w:pPr>
        <w:rPr>
          <w:lang w:val="nl-NL"/>
        </w:rPr>
      </w:pPr>
      <w:r>
        <w:rPr>
          <w:lang w:val="nl-NL"/>
        </w:rPr>
        <w:t>T</w:t>
      </w:r>
      <w:r w:rsidR="00BB30C3" w:rsidRPr="00BB30C3">
        <w:rPr>
          <w:lang w:val="nl-NL"/>
        </w:rPr>
        <w:t>wee stokjes met een stuk touw van 1 meter ertussen en een witte cilinder die op het touw balanceert en soms in de lucht wordt geschoten.</w:t>
      </w:r>
    </w:p>
    <w:p w14:paraId="0C775F60" w14:textId="77777777" w:rsidR="00C75860" w:rsidRDefault="00BB30C3" w:rsidP="00C75860">
      <w:pPr>
        <w:pStyle w:val="Kop2"/>
        <w:rPr>
          <w:lang w:val="nl-NL"/>
        </w:rPr>
      </w:pPr>
      <w:r w:rsidRPr="00BB30C3">
        <w:rPr>
          <w:lang w:val="nl-NL"/>
        </w:rPr>
        <w:t>Trapeze</w:t>
      </w:r>
    </w:p>
    <w:p w14:paraId="356EBB16" w14:textId="5A929C59" w:rsidR="00C75860" w:rsidRDefault="00C75860" w:rsidP="00BB30C3">
      <w:pPr>
        <w:rPr>
          <w:lang w:val="nl-NL"/>
        </w:rPr>
      </w:pPr>
      <w:r>
        <w:rPr>
          <w:lang w:val="nl-NL"/>
        </w:rPr>
        <w:t>E</w:t>
      </w:r>
      <w:r w:rsidR="00BB30C3" w:rsidRPr="00BB30C3">
        <w:rPr>
          <w:lang w:val="nl-NL"/>
        </w:rPr>
        <w:t>en schommel die 4 meter boven de grond hangt</w:t>
      </w:r>
    </w:p>
    <w:p w14:paraId="4B672396" w14:textId="740C07DE" w:rsidR="00BB30C3" w:rsidRPr="00BB30C3" w:rsidRDefault="00BB30C3" w:rsidP="00BB30C3">
      <w:pPr>
        <w:rPr>
          <w:lang w:val="nl-NL"/>
        </w:rPr>
      </w:pPr>
      <w:r w:rsidRPr="00BB30C3">
        <w:rPr>
          <w:lang w:val="nl-NL"/>
        </w:rPr>
        <w:t>Ze maken tijde</w:t>
      </w:r>
      <w:r w:rsidR="00C75860">
        <w:rPr>
          <w:lang w:val="nl-NL"/>
        </w:rPr>
        <w:t>n</w:t>
      </w:r>
      <w:r w:rsidRPr="00BB30C3">
        <w:rPr>
          <w:lang w:val="nl-NL"/>
        </w:rPr>
        <w:t>s de voorstelling ook muziek met echte instrumenten zoals een trompet en een accordeon.</w:t>
      </w:r>
    </w:p>
    <w:p w14:paraId="4A909BC4" w14:textId="77777777" w:rsidR="00BB30C3" w:rsidRPr="005932BA" w:rsidRDefault="00BB30C3" w:rsidP="00FC73D3">
      <w:pPr>
        <w:rPr>
          <w:lang w:val="nl-NL"/>
        </w:rPr>
      </w:pPr>
    </w:p>
    <w:p w14:paraId="147D5C23" w14:textId="67014D1E" w:rsidR="00FE6E2F" w:rsidRPr="00FE6E2F" w:rsidRDefault="00FE6E2F" w:rsidP="00FE6E2F">
      <w:pPr>
        <w:pStyle w:val="Kop1"/>
        <w:rPr>
          <w:lang w:val="nl-NL"/>
        </w:rPr>
      </w:pPr>
      <w:r w:rsidRPr="00FE6E2F">
        <w:rPr>
          <w:lang w:val="nl-NL"/>
        </w:rPr>
        <w:t>Informatie over Stichting Komt het Zien!</w:t>
      </w:r>
    </w:p>
    <w:p w14:paraId="2844641D" w14:textId="2DD31DA5" w:rsidR="00FE6E2F" w:rsidRPr="00FE6E2F" w:rsidRDefault="00FE6E2F" w:rsidP="00FE6E2F">
      <w:pPr>
        <w:rPr>
          <w:lang w:val="nl-NL"/>
        </w:rPr>
      </w:pPr>
      <w:r w:rsidRPr="00FE6E2F">
        <w:rPr>
          <w:lang w:val="nl-NL"/>
        </w:rPr>
        <w:t xml:space="preserve">Een agenda met overzicht van voorstellingen met live audiodescriptie door blindentolken is te vinden op: </w:t>
      </w:r>
      <w:hyperlink r:id="rId7" w:history="1">
        <w:r w:rsidRPr="00FE6E2F">
          <w:rPr>
            <w:rStyle w:val="Hyperlink0"/>
            <w:lang w:val="nl-NL"/>
          </w:rPr>
          <w:t>www.komthetzien.nl/agenda</w:t>
        </w:r>
      </w:hyperlink>
    </w:p>
    <w:p w14:paraId="0F5BE800" w14:textId="27759B60" w:rsidR="006F1686" w:rsidRPr="006F1686" w:rsidRDefault="00FE6E2F" w:rsidP="00214404">
      <w:pPr>
        <w:ind w:right="-715"/>
        <w:rPr>
          <w:rStyle w:val="Geen"/>
          <w:lang w:val="nl-NL"/>
        </w:rPr>
      </w:pPr>
      <w:r w:rsidRPr="00FE6E2F">
        <w:rPr>
          <w:lang w:val="nl-NL"/>
        </w:rPr>
        <w:t xml:space="preserve">Voor contact met Komt het Zien! </w:t>
      </w:r>
      <w:proofErr w:type="gramStart"/>
      <w:r w:rsidRPr="00FE6E2F">
        <w:rPr>
          <w:lang w:val="nl-NL"/>
        </w:rPr>
        <w:t>stuur</w:t>
      </w:r>
      <w:proofErr w:type="gramEnd"/>
      <w:r w:rsidRPr="00FE6E2F">
        <w:rPr>
          <w:lang w:val="nl-NL"/>
        </w:rPr>
        <w:t xml:space="preserve"> je een mail naar </w:t>
      </w:r>
      <w:hyperlink r:id="rId8" w:history="1">
        <w:r w:rsidRPr="00FE6E2F">
          <w:rPr>
            <w:rStyle w:val="Hyperlink0"/>
            <w:lang w:val="nl-NL"/>
          </w:rPr>
          <w:t>info@komthetzien.nl</w:t>
        </w:r>
      </w:hyperlink>
    </w:p>
    <w:sectPr w:rsidR="006F1686" w:rsidRPr="006F1686" w:rsidSect="004D0647">
      <w:headerReference w:type="default" r:id="rId9"/>
      <w:footerReference w:type="default" r:id="rId10"/>
      <w:pgSz w:w="11900" w:h="16840"/>
      <w:pgMar w:top="2433"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C23E0" w14:textId="77777777" w:rsidR="003F28D2" w:rsidRDefault="003F28D2" w:rsidP="00EB3608">
      <w:r>
        <w:separator/>
      </w:r>
    </w:p>
  </w:endnote>
  <w:endnote w:type="continuationSeparator" w:id="0">
    <w:p w14:paraId="2A810B39" w14:textId="77777777" w:rsidR="003F28D2" w:rsidRDefault="003F28D2"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D3F6" w14:textId="77777777"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6F48D" w14:textId="77777777" w:rsidR="003F28D2" w:rsidRDefault="003F28D2" w:rsidP="00EB3608">
      <w:r>
        <w:separator/>
      </w:r>
    </w:p>
  </w:footnote>
  <w:footnote w:type="continuationSeparator" w:id="0">
    <w:p w14:paraId="2597DC6D" w14:textId="77777777" w:rsidR="003F28D2" w:rsidRDefault="003F28D2"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A01D" w14:textId="77777777" w:rsidR="00EB3608" w:rsidRDefault="00EB3608" w:rsidP="00EB3608">
    <w:pPr>
      <w:pStyle w:val="Koptekst"/>
      <w:tabs>
        <w:tab w:val="clear" w:pos="9072"/>
      </w:tabs>
      <w:ind w:left="-1417" w:right="-1417"/>
      <w:jc w:val="center"/>
    </w:pPr>
    <w:r>
      <w:rPr>
        <w:noProof/>
        <w:lang w:eastAsia="nl-NL"/>
      </w:rPr>
      <w:drawing>
        <wp:inline distT="0" distB="0" distL="0" distR="0" wp14:anchorId="3BB83420" wp14:editId="24B483B2">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08"/>
    <w:rsid w:val="00023467"/>
    <w:rsid w:val="000268EF"/>
    <w:rsid w:val="000405AC"/>
    <w:rsid w:val="00054A53"/>
    <w:rsid w:val="000558BE"/>
    <w:rsid w:val="00080FD8"/>
    <w:rsid w:val="00082A3D"/>
    <w:rsid w:val="000B4044"/>
    <w:rsid w:val="000B546F"/>
    <w:rsid w:val="000C379C"/>
    <w:rsid w:val="000C44B5"/>
    <w:rsid w:val="00122645"/>
    <w:rsid w:val="00124401"/>
    <w:rsid w:val="001244DA"/>
    <w:rsid w:val="00160ACB"/>
    <w:rsid w:val="001B22EE"/>
    <w:rsid w:val="001C59A8"/>
    <w:rsid w:val="001F5676"/>
    <w:rsid w:val="002027E2"/>
    <w:rsid w:val="0021329B"/>
    <w:rsid w:val="00214404"/>
    <w:rsid w:val="002308FD"/>
    <w:rsid w:val="00253CCE"/>
    <w:rsid w:val="00256EAC"/>
    <w:rsid w:val="0026118B"/>
    <w:rsid w:val="00265D81"/>
    <w:rsid w:val="00277657"/>
    <w:rsid w:val="002A6374"/>
    <w:rsid w:val="002D0847"/>
    <w:rsid w:val="002E02DE"/>
    <w:rsid w:val="002E407B"/>
    <w:rsid w:val="003138D4"/>
    <w:rsid w:val="00337303"/>
    <w:rsid w:val="003701C7"/>
    <w:rsid w:val="003A5EDE"/>
    <w:rsid w:val="003F28D2"/>
    <w:rsid w:val="00437B41"/>
    <w:rsid w:val="004A2ABA"/>
    <w:rsid w:val="004C1903"/>
    <w:rsid w:val="004C5224"/>
    <w:rsid w:val="004D0647"/>
    <w:rsid w:val="004F44C7"/>
    <w:rsid w:val="00510C1D"/>
    <w:rsid w:val="00534C32"/>
    <w:rsid w:val="005409A9"/>
    <w:rsid w:val="00555ECA"/>
    <w:rsid w:val="00560DF4"/>
    <w:rsid w:val="005932BA"/>
    <w:rsid w:val="005B4DE3"/>
    <w:rsid w:val="005E05C7"/>
    <w:rsid w:val="00642C78"/>
    <w:rsid w:val="00667D36"/>
    <w:rsid w:val="00695D48"/>
    <w:rsid w:val="00696B21"/>
    <w:rsid w:val="006D782D"/>
    <w:rsid w:val="006F1686"/>
    <w:rsid w:val="00722460"/>
    <w:rsid w:val="00751A9F"/>
    <w:rsid w:val="007660FE"/>
    <w:rsid w:val="007928A6"/>
    <w:rsid w:val="007A4256"/>
    <w:rsid w:val="007C3B94"/>
    <w:rsid w:val="007D204F"/>
    <w:rsid w:val="007D227F"/>
    <w:rsid w:val="007D624E"/>
    <w:rsid w:val="007E7A9A"/>
    <w:rsid w:val="007E7E0E"/>
    <w:rsid w:val="007F7CD2"/>
    <w:rsid w:val="00810D7B"/>
    <w:rsid w:val="00830A3E"/>
    <w:rsid w:val="00881EF1"/>
    <w:rsid w:val="008A36B0"/>
    <w:rsid w:val="008C2018"/>
    <w:rsid w:val="008C60BC"/>
    <w:rsid w:val="008D031E"/>
    <w:rsid w:val="0092615F"/>
    <w:rsid w:val="0093588F"/>
    <w:rsid w:val="009506C9"/>
    <w:rsid w:val="00951D5B"/>
    <w:rsid w:val="0097666D"/>
    <w:rsid w:val="009F4EA0"/>
    <w:rsid w:val="00A23E60"/>
    <w:rsid w:val="00A55784"/>
    <w:rsid w:val="00A62C18"/>
    <w:rsid w:val="00A70961"/>
    <w:rsid w:val="00A816F3"/>
    <w:rsid w:val="00A95A95"/>
    <w:rsid w:val="00AA21EC"/>
    <w:rsid w:val="00AB5B10"/>
    <w:rsid w:val="00AC5903"/>
    <w:rsid w:val="00AE4E02"/>
    <w:rsid w:val="00AE7B49"/>
    <w:rsid w:val="00B02A68"/>
    <w:rsid w:val="00B30843"/>
    <w:rsid w:val="00B3197B"/>
    <w:rsid w:val="00B320F0"/>
    <w:rsid w:val="00B37A18"/>
    <w:rsid w:val="00BB30C3"/>
    <w:rsid w:val="00BC579B"/>
    <w:rsid w:val="00BF7CA0"/>
    <w:rsid w:val="00C357EF"/>
    <w:rsid w:val="00C50824"/>
    <w:rsid w:val="00C75860"/>
    <w:rsid w:val="00CC36ED"/>
    <w:rsid w:val="00CD50EF"/>
    <w:rsid w:val="00D04079"/>
    <w:rsid w:val="00D04625"/>
    <w:rsid w:val="00D05724"/>
    <w:rsid w:val="00D7202A"/>
    <w:rsid w:val="00DA6A78"/>
    <w:rsid w:val="00DB6A57"/>
    <w:rsid w:val="00E077A8"/>
    <w:rsid w:val="00E1167D"/>
    <w:rsid w:val="00E5146F"/>
    <w:rsid w:val="00E811F4"/>
    <w:rsid w:val="00EB1F5E"/>
    <w:rsid w:val="00EB3608"/>
    <w:rsid w:val="00ED12E4"/>
    <w:rsid w:val="00ED4CD9"/>
    <w:rsid w:val="00EE4F55"/>
    <w:rsid w:val="00EF1173"/>
    <w:rsid w:val="00F15730"/>
    <w:rsid w:val="00F913A7"/>
    <w:rsid w:val="00F93EAC"/>
    <w:rsid w:val="00F976B0"/>
    <w:rsid w:val="00FC30E7"/>
    <w:rsid w:val="00FC73D3"/>
    <w:rsid w:val="00FD24DD"/>
    <w:rsid w:val="00FE1EF9"/>
    <w:rsid w:val="00FE6E2F"/>
    <w:rsid w:val="00FF7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7CBA"/>
  <w15:docId w15:val="{5C276112-2E39-442C-BB6C-D0B6263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60BC"/>
    <w:pPr>
      <w:spacing w:after="200" w:line="276" w:lineRule="auto"/>
    </w:pPr>
    <w:rPr>
      <w:sz w:val="30"/>
      <w:szCs w:val="22"/>
      <w:lang w:val="en-US"/>
    </w:rPr>
  </w:style>
  <w:style w:type="paragraph" w:styleId="Kop1">
    <w:name w:val="heading 1"/>
    <w:basedOn w:val="Standaard"/>
    <w:next w:val="Standaard"/>
    <w:link w:val="Kop1Char"/>
    <w:uiPriority w:val="9"/>
    <w:qFormat/>
    <w:rsid w:val="008C60BC"/>
    <w:pPr>
      <w:keepNext/>
      <w:keepLines/>
      <w:spacing w:before="240" w:after="0"/>
      <w:outlineLvl w:val="0"/>
    </w:pPr>
    <w:rPr>
      <w:rFonts w:eastAsiaTheme="majorEastAsia" w:cstheme="majorBidi"/>
      <w:b/>
      <w:color w:val="A21C26"/>
      <w:sz w:val="36"/>
      <w:szCs w:val="32"/>
    </w:rPr>
  </w:style>
  <w:style w:type="paragraph" w:styleId="Kop2">
    <w:name w:val="heading 2"/>
    <w:basedOn w:val="Standaard"/>
    <w:next w:val="Standaard"/>
    <w:link w:val="Kop2Char"/>
    <w:uiPriority w:val="9"/>
    <w:unhideWhenUsed/>
    <w:qFormat/>
    <w:rsid w:val="00D7202A"/>
    <w:pPr>
      <w:keepNext/>
      <w:keepLines/>
      <w:spacing w:before="40" w:after="0"/>
      <w:outlineLvl w:val="1"/>
    </w:pPr>
    <w:rPr>
      <w:rFonts w:asciiTheme="majorHAnsi" w:eastAsiaTheme="majorEastAsia" w:hAnsiTheme="majorHAnsi" w:cstheme="majorBidi"/>
      <w:b/>
      <w:color w:val="A21C26"/>
      <w:szCs w:val="26"/>
    </w:rPr>
  </w:style>
  <w:style w:type="paragraph" w:styleId="Kop3">
    <w:name w:val="heading 3"/>
    <w:basedOn w:val="Standaard"/>
    <w:next w:val="Standaard"/>
    <w:link w:val="Kop3Char"/>
    <w:uiPriority w:val="9"/>
    <w:semiHidden/>
    <w:unhideWhenUsed/>
    <w:qFormat/>
    <w:rsid w:val="00FC30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character" w:styleId="Hyperlink">
    <w:name w:val="Hyperlink"/>
    <w:basedOn w:val="Standaardalinea-lettertype"/>
    <w:uiPriority w:val="99"/>
    <w:unhideWhenUsed/>
    <w:rsid w:val="005B4DE3"/>
    <w:rPr>
      <w:color w:val="0563C1" w:themeColor="hyperlink"/>
      <w:u w:val="single"/>
    </w:rPr>
  </w:style>
  <w:style w:type="character" w:customStyle="1" w:styleId="Onopgelostemelding1">
    <w:name w:val="Onopgeloste melding1"/>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8C60BC"/>
    <w:rPr>
      <w:rFonts w:asciiTheme="minorHAnsi" w:eastAsia="Arial" w:hAnsiTheme="minorHAnsi" w:cs="Arial"/>
      <w:b/>
      <w:bCs/>
      <w:color w:val="AE602F"/>
      <w:sz w:val="30"/>
      <w:szCs w:val="28"/>
      <w:u w:val="single" w:color="AE602F"/>
    </w:rPr>
  </w:style>
  <w:style w:type="character" w:customStyle="1" w:styleId="Kop1Char">
    <w:name w:val="Kop 1 Char"/>
    <w:basedOn w:val="Standaardalinea-lettertype"/>
    <w:link w:val="Kop1"/>
    <w:uiPriority w:val="9"/>
    <w:rsid w:val="008C60BC"/>
    <w:rPr>
      <w:rFonts w:eastAsiaTheme="majorEastAsia" w:cstheme="majorBidi"/>
      <w:b/>
      <w:color w:val="A21C26"/>
      <w:sz w:val="36"/>
      <w:szCs w:val="32"/>
      <w:lang w:val="en-US"/>
    </w:rPr>
  </w:style>
  <w:style w:type="character" w:customStyle="1" w:styleId="Kop2Char">
    <w:name w:val="Kop 2 Char"/>
    <w:basedOn w:val="Standaardalinea-lettertype"/>
    <w:link w:val="Kop2"/>
    <w:uiPriority w:val="9"/>
    <w:rsid w:val="00D7202A"/>
    <w:rPr>
      <w:rFonts w:asciiTheme="majorHAnsi" w:eastAsiaTheme="majorEastAsia" w:hAnsiTheme="majorHAnsi" w:cstheme="majorBidi"/>
      <w:b/>
      <w:color w:val="A21C26"/>
      <w:sz w:val="30"/>
      <w:szCs w:val="26"/>
      <w:lang w:val="en-US"/>
    </w:rPr>
  </w:style>
  <w:style w:type="paragraph" w:styleId="Ballontekst">
    <w:name w:val="Balloon Text"/>
    <w:basedOn w:val="Standaard"/>
    <w:link w:val="BallontekstChar"/>
    <w:uiPriority w:val="99"/>
    <w:semiHidden/>
    <w:unhideWhenUsed/>
    <w:rsid w:val="00CD50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0EF"/>
    <w:rPr>
      <w:rFonts w:ascii="Tahoma" w:hAnsi="Tahoma" w:cs="Tahoma"/>
      <w:sz w:val="16"/>
      <w:szCs w:val="16"/>
      <w:lang w:val="en-US"/>
    </w:rPr>
  </w:style>
  <w:style w:type="character" w:styleId="Onopgelostemelding">
    <w:name w:val="Unresolved Mention"/>
    <w:basedOn w:val="Standaardalinea-lettertype"/>
    <w:uiPriority w:val="99"/>
    <w:semiHidden/>
    <w:unhideWhenUsed/>
    <w:rsid w:val="00FE6E2F"/>
    <w:rPr>
      <w:color w:val="605E5C"/>
      <w:shd w:val="clear" w:color="auto" w:fill="E1DFDD"/>
    </w:rPr>
  </w:style>
  <w:style w:type="character" w:customStyle="1" w:styleId="Kop3Char">
    <w:name w:val="Kop 3 Char"/>
    <w:basedOn w:val="Standaardalinea-lettertype"/>
    <w:link w:val="Kop3"/>
    <w:uiPriority w:val="9"/>
    <w:semiHidden/>
    <w:rsid w:val="00FC30E7"/>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6811">
      <w:bodyDiv w:val="1"/>
      <w:marLeft w:val="0"/>
      <w:marRight w:val="0"/>
      <w:marTop w:val="0"/>
      <w:marBottom w:val="0"/>
      <w:divBdr>
        <w:top w:val="none" w:sz="0" w:space="0" w:color="auto"/>
        <w:left w:val="none" w:sz="0" w:space="0" w:color="auto"/>
        <w:bottom w:val="none" w:sz="0" w:space="0" w:color="auto"/>
        <w:right w:val="none" w:sz="0" w:space="0" w:color="auto"/>
      </w:divBdr>
    </w:div>
    <w:div w:id="604190826">
      <w:bodyDiv w:val="1"/>
      <w:marLeft w:val="0"/>
      <w:marRight w:val="0"/>
      <w:marTop w:val="0"/>
      <w:marBottom w:val="0"/>
      <w:divBdr>
        <w:top w:val="none" w:sz="0" w:space="0" w:color="auto"/>
        <w:left w:val="none" w:sz="0" w:space="0" w:color="auto"/>
        <w:bottom w:val="none" w:sz="0" w:space="0" w:color="auto"/>
        <w:right w:val="none" w:sz="0" w:space="0" w:color="auto"/>
      </w:divBdr>
    </w:div>
    <w:div w:id="6049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thetzien.nl" TargetMode="External"/><Relationship Id="rId3" Type="http://schemas.openxmlformats.org/officeDocument/2006/relationships/webSettings" Target="webSettings.xml"/><Relationship Id="rId7" Type="http://schemas.openxmlformats.org/officeDocument/2006/relationships/hyperlink" Target="http://www.komthetzien.nl/agend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mthetzien.nl/circussta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521</Words>
  <Characters>2870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Komt het Zien</dc:creator>
  <cp:keywords/>
  <dc:description/>
  <cp:lastModifiedBy>Arlette Hanson</cp:lastModifiedBy>
  <cp:revision>25</cp:revision>
  <dcterms:created xsi:type="dcterms:W3CDTF">2023-07-06T09:18:00Z</dcterms:created>
  <dcterms:modified xsi:type="dcterms:W3CDTF">2024-04-30T08:13:00Z</dcterms:modified>
  <cp:category/>
</cp:coreProperties>
</file>