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DA92" w14:textId="77777777" w:rsidR="00CB0CB9" w:rsidRPr="00CB0CB9" w:rsidRDefault="00CB0CB9" w:rsidP="00F56EC2">
      <w:pPr>
        <w:pStyle w:val="Kop1"/>
        <w:rPr>
          <w:rStyle w:val="Geen"/>
          <w:rFonts w:cstheme="minorHAnsi"/>
          <w:sz w:val="30"/>
          <w:szCs w:val="30"/>
          <w:lang w:val="nl-NL"/>
        </w:rPr>
      </w:pPr>
      <w:r w:rsidRPr="00CB0CB9">
        <w:rPr>
          <w:rStyle w:val="Geen"/>
          <w:rFonts w:cstheme="minorHAnsi"/>
          <w:sz w:val="30"/>
          <w:szCs w:val="30"/>
          <w:lang w:val="nl-NL"/>
        </w:rPr>
        <w:t>Introductie Christel de Laat - Kende Da!?</w:t>
      </w:r>
    </w:p>
    <w:p w14:paraId="0074A6D6" w14:textId="77777777" w:rsidR="00CB0CB9" w:rsidRPr="00CB0CB9" w:rsidRDefault="00CB0CB9" w:rsidP="00CB0CB9">
      <w:pPr>
        <w:rPr>
          <w:rStyle w:val="Geen"/>
          <w:rFonts w:cstheme="minorHAnsi"/>
          <w:szCs w:val="30"/>
          <w:lang w:val="nl-NL"/>
        </w:rPr>
      </w:pPr>
      <w:r w:rsidRPr="00CB0CB9">
        <w:rPr>
          <w:rStyle w:val="Geen"/>
          <w:rFonts w:cstheme="minorHAnsi"/>
          <w:szCs w:val="30"/>
          <w:lang w:val="nl-NL"/>
        </w:rPr>
        <w:t>Deze introductie bevat visuele en praktische informatie.</w:t>
      </w:r>
    </w:p>
    <w:p w14:paraId="35FDEABD" w14:textId="0418090F" w:rsidR="000712BC" w:rsidRPr="00CB0CB9" w:rsidRDefault="00CB0CB9" w:rsidP="00CB0CB9">
      <w:pPr>
        <w:rPr>
          <w:rFonts w:cstheme="minorHAnsi"/>
          <w:szCs w:val="30"/>
          <w:lang w:val="nl-NL"/>
        </w:rPr>
      </w:pPr>
      <w:r w:rsidRPr="00CB0CB9">
        <w:rPr>
          <w:rFonts w:cstheme="minorHAnsi"/>
          <w:szCs w:val="30"/>
          <w:lang w:val="nl-NL"/>
        </w:rPr>
        <w:t xml:space="preserve">Ga voor een overzicht van de voorstellingen met live audiodescriptie naar: </w:t>
      </w:r>
      <w:r w:rsidR="005B3EE8">
        <w:fldChar w:fldCharType="begin"/>
      </w:r>
      <w:r w:rsidR="005B3EE8" w:rsidRPr="00B56391">
        <w:rPr>
          <w:lang w:val="nl-NL"/>
        </w:rPr>
        <w:instrText xml:space="preserve"> HYPERLINK "https://www.komthetzien.nl/ChristelDeLaat" </w:instrText>
      </w:r>
      <w:r w:rsidR="005B3EE8">
        <w:fldChar w:fldCharType="separate"/>
      </w:r>
      <w:r w:rsidR="00F56EC2" w:rsidRPr="00953765">
        <w:rPr>
          <w:rStyle w:val="GevolgdeHyperlink"/>
          <w:lang w:val="nl-NL"/>
        </w:rPr>
        <w:t>komthetzien.nl/</w:t>
      </w:r>
      <w:proofErr w:type="spellStart"/>
      <w:r w:rsidR="00F56EC2" w:rsidRPr="00953765">
        <w:rPr>
          <w:rStyle w:val="GevolgdeHyperlink"/>
          <w:lang w:val="nl-NL"/>
        </w:rPr>
        <w:t>ChristelDeLaat</w:t>
      </w:r>
      <w:proofErr w:type="spellEnd"/>
      <w:r w:rsidR="005B3EE8">
        <w:rPr>
          <w:rStyle w:val="GevolgdeHyperlink"/>
          <w:lang w:val="nl-NL"/>
        </w:rPr>
        <w:fldChar w:fldCharType="end"/>
      </w:r>
    </w:p>
    <w:p w14:paraId="74B531C3" w14:textId="340539C9" w:rsidR="00CB0CB9" w:rsidRPr="00CB0CB9" w:rsidRDefault="00CB0CB9" w:rsidP="00953765">
      <w:pPr>
        <w:pStyle w:val="Kop1"/>
        <w:rPr>
          <w:rStyle w:val="Geen"/>
          <w:rFonts w:cstheme="minorHAnsi"/>
          <w:sz w:val="30"/>
          <w:szCs w:val="30"/>
          <w:lang w:val="nl-NL"/>
        </w:rPr>
      </w:pPr>
      <w:r w:rsidRPr="00CB0CB9">
        <w:rPr>
          <w:rStyle w:val="Geen"/>
          <w:rFonts w:cstheme="minorHAnsi"/>
          <w:sz w:val="30"/>
          <w:szCs w:val="30"/>
          <w:lang w:val="nl-NL"/>
        </w:rPr>
        <w:t xml:space="preserve">Het verhaal </w:t>
      </w:r>
    </w:p>
    <w:p w14:paraId="664303D4" w14:textId="77777777" w:rsidR="00CB0CB9" w:rsidRPr="00CB0CB9" w:rsidRDefault="00CB0CB9" w:rsidP="00CB0CB9">
      <w:pPr>
        <w:rPr>
          <w:rStyle w:val="Geen"/>
          <w:rFonts w:cstheme="minorHAnsi"/>
          <w:szCs w:val="30"/>
          <w:lang w:val="nl-NL"/>
        </w:rPr>
      </w:pPr>
      <w:r w:rsidRPr="00CB0CB9">
        <w:rPr>
          <w:rStyle w:val="Geen"/>
          <w:rFonts w:cstheme="minorHAnsi"/>
          <w:szCs w:val="30"/>
          <w:lang w:val="nl-NL"/>
        </w:rPr>
        <w:t xml:space="preserve">In Kende da!? legt de Brabantse Christel de Laat weer haarscherp de vinger op alle pijnplekken van de moderne samenleving. Van piepkleine bikinibroekjes tot hoogst irritante telefoongesprekken met een veel te nieuwsgierige AI bot. De ergernissen en bizarre verhalen stapelen zich in rap tempo op. Zonder taboes en boordevol zelfspot. En natuurlijk ook aandacht voor de positieve zaken des levens, haar nieuwe Japanse toilet bijvoorbeeld! </w:t>
      </w:r>
    </w:p>
    <w:p w14:paraId="33F6D986" w14:textId="77777777" w:rsidR="00CB0CB9" w:rsidRPr="00CB0CB9" w:rsidRDefault="00CB0CB9" w:rsidP="00953765">
      <w:pPr>
        <w:pStyle w:val="Kop1"/>
        <w:rPr>
          <w:rStyle w:val="Geen"/>
          <w:rFonts w:cstheme="minorHAnsi"/>
          <w:sz w:val="30"/>
          <w:szCs w:val="30"/>
          <w:lang w:val="nl-NL"/>
        </w:rPr>
      </w:pPr>
      <w:r w:rsidRPr="00CB0CB9">
        <w:rPr>
          <w:rStyle w:val="Geen"/>
          <w:rFonts w:cstheme="minorHAnsi"/>
          <w:sz w:val="30"/>
          <w:szCs w:val="30"/>
          <w:lang w:val="nl-NL"/>
        </w:rPr>
        <w:t xml:space="preserve">De personages en de kleding </w:t>
      </w:r>
    </w:p>
    <w:p w14:paraId="647844D5" w14:textId="77777777" w:rsidR="00A23F8E" w:rsidRDefault="00CB0CB9" w:rsidP="00CB0CB9">
      <w:pPr>
        <w:rPr>
          <w:rStyle w:val="Geen"/>
          <w:rFonts w:cstheme="minorHAnsi"/>
          <w:szCs w:val="30"/>
          <w:lang w:val="nl-NL"/>
        </w:rPr>
      </w:pPr>
      <w:r w:rsidRPr="00CB0CB9">
        <w:rPr>
          <w:rStyle w:val="Geen"/>
          <w:rFonts w:cstheme="minorHAnsi"/>
          <w:szCs w:val="30"/>
          <w:lang w:val="nl-NL"/>
        </w:rPr>
        <w:t>Christel is Christel</w:t>
      </w:r>
      <w:r w:rsidR="004D3285">
        <w:rPr>
          <w:rStyle w:val="Geen"/>
          <w:rFonts w:cstheme="minorHAnsi"/>
          <w:szCs w:val="30"/>
          <w:lang w:val="nl-NL"/>
        </w:rPr>
        <w:t>.</w:t>
      </w:r>
      <w:r w:rsidRPr="00CB0CB9">
        <w:rPr>
          <w:rStyle w:val="Geen"/>
          <w:rFonts w:cstheme="minorHAnsi"/>
          <w:szCs w:val="30"/>
          <w:lang w:val="nl-NL"/>
        </w:rPr>
        <w:t xml:space="preserve"> Een gezette vrouw met blond haar, een bolle toet en grote ogen. Het grootste deel van de show draagt ze een lange rode overhemdbloes op een zwarte broek en rode sneakers eronder.</w:t>
      </w:r>
    </w:p>
    <w:p w14:paraId="2003A6AC" w14:textId="4A2E1213" w:rsidR="00CB0CB9" w:rsidRPr="00CB0CB9" w:rsidRDefault="00CB0CB9" w:rsidP="00CB0CB9">
      <w:pPr>
        <w:rPr>
          <w:rStyle w:val="Geen"/>
          <w:rFonts w:cstheme="minorHAnsi"/>
          <w:szCs w:val="30"/>
          <w:lang w:val="nl-NL"/>
        </w:rPr>
      </w:pPr>
      <w:r w:rsidRPr="00CB0CB9">
        <w:rPr>
          <w:rStyle w:val="Geen"/>
          <w:rFonts w:cstheme="minorHAnsi"/>
          <w:szCs w:val="30"/>
          <w:lang w:val="nl-NL"/>
        </w:rPr>
        <w:t xml:space="preserve">Maar bij aanvang van de show lijkt het of ze gaat meedoen als showgirl met </w:t>
      </w:r>
      <w:r w:rsidR="004D3285" w:rsidRPr="00CB0CB9">
        <w:rPr>
          <w:rStyle w:val="Geen"/>
          <w:rFonts w:cstheme="minorHAnsi"/>
          <w:szCs w:val="30"/>
          <w:lang w:val="nl-NL"/>
        </w:rPr>
        <w:t>Braziliaans</w:t>
      </w:r>
      <w:r w:rsidRPr="00CB0CB9">
        <w:rPr>
          <w:rStyle w:val="Geen"/>
          <w:rFonts w:cstheme="minorHAnsi"/>
          <w:szCs w:val="30"/>
          <w:lang w:val="nl-NL"/>
        </w:rPr>
        <w:t xml:space="preserve"> carnaval! Het enige verschil is dat bij haar wel alles helemaal bedekt is! Haar kostuum is knaloranje/goud van kleur met een enorme oranje verentooi op haar hoofd. De jurk bestaat uit oranje en gouden glimmende sliertjes en de korte mouwen zijn van glimmend gouden stof. Aan haar schouders zitten meerdere gekrulde pijpenragers, ook goudkleur. Ze vormen een soort kraag om haar nek. De verentooi zit aan een gouden opengewerkte kroon. Die kroon zit als een driehoek met de punt omhoog op haar hoofd. Het geheel is behoorlijk zwaar. Ze draagt er goudkleurige sneakers bij.</w:t>
      </w:r>
    </w:p>
    <w:p w14:paraId="471DE8C7" w14:textId="77777777" w:rsidR="00CB0CB9" w:rsidRPr="00CB0CB9" w:rsidRDefault="00CB0CB9" w:rsidP="00953765">
      <w:pPr>
        <w:pStyle w:val="Kop1"/>
        <w:rPr>
          <w:rStyle w:val="Geen"/>
          <w:rFonts w:cstheme="minorHAnsi"/>
          <w:sz w:val="30"/>
          <w:szCs w:val="30"/>
          <w:lang w:val="nl-NL"/>
        </w:rPr>
      </w:pPr>
      <w:r w:rsidRPr="00CB0CB9">
        <w:rPr>
          <w:rStyle w:val="Geen"/>
          <w:rFonts w:cstheme="minorHAnsi"/>
          <w:sz w:val="30"/>
          <w:szCs w:val="30"/>
          <w:lang w:val="nl-NL"/>
        </w:rPr>
        <w:lastRenderedPageBreak/>
        <w:t>Decor</w:t>
      </w:r>
    </w:p>
    <w:p w14:paraId="61780165" w14:textId="515087E4" w:rsidR="00CB0CB9" w:rsidRPr="00CB0CB9" w:rsidRDefault="00CB0CB9" w:rsidP="00CB0CB9">
      <w:pPr>
        <w:rPr>
          <w:rStyle w:val="Geen"/>
          <w:rFonts w:cstheme="minorHAnsi"/>
          <w:szCs w:val="30"/>
          <w:lang w:val="nl-NL"/>
        </w:rPr>
      </w:pPr>
      <w:r w:rsidRPr="00CB0CB9">
        <w:rPr>
          <w:rStyle w:val="Geen"/>
          <w:rFonts w:cstheme="minorHAnsi"/>
          <w:szCs w:val="30"/>
          <w:lang w:val="nl-NL"/>
        </w:rPr>
        <w:t>Op een bijna lege vloer en voor een donkere achterwand staan 5 grote banieren. De banieren zijn wel 5 meter hoog en 90 centimeter breed en beelden de ontwikkeling van de mens uit. Op elke banier staat Christel als een standbeeld op een sokkel. Van links naar rechts is de eerste het lichaam van een aap met het hoofd van Christel</w:t>
      </w:r>
      <w:r w:rsidR="00A23F8E">
        <w:rPr>
          <w:rStyle w:val="Geen"/>
          <w:rFonts w:cstheme="minorHAnsi"/>
          <w:szCs w:val="30"/>
          <w:lang w:val="nl-NL"/>
        </w:rPr>
        <w:t xml:space="preserve">: </w:t>
      </w:r>
      <w:r w:rsidRPr="00CB0CB9">
        <w:rPr>
          <w:rStyle w:val="Geen"/>
          <w:rFonts w:cstheme="minorHAnsi"/>
          <w:szCs w:val="30"/>
          <w:lang w:val="nl-NL"/>
        </w:rPr>
        <w:t xml:space="preserve">de homo </w:t>
      </w:r>
      <w:proofErr w:type="spellStart"/>
      <w:r w:rsidRPr="00CB0CB9">
        <w:rPr>
          <w:rStyle w:val="Geen"/>
          <w:rFonts w:cstheme="minorHAnsi"/>
          <w:szCs w:val="30"/>
          <w:lang w:val="nl-NL"/>
        </w:rPr>
        <w:t>banana</w:t>
      </w:r>
      <w:proofErr w:type="spellEnd"/>
      <w:r w:rsidRPr="00CB0CB9">
        <w:rPr>
          <w:rStyle w:val="Geen"/>
          <w:rFonts w:cstheme="minorHAnsi"/>
          <w:szCs w:val="30"/>
          <w:lang w:val="nl-NL"/>
        </w:rPr>
        <w:t xml:space="preserve"> sapiens. De tweede is een rechtopstaande Christel in een </w:t>
      </w:r>
      <w:proofErr w:type="spellStart"/>
      <w:r w:rsidRPr="00CB0CB9">
        <w:rPr>
          <w:rStyle w:val="Geen"/>
          <w:rFonts w:cstheme="minorHAnsi"/>
          <w:szCs w:val="30"/>
          <w:lang w:val="nl-NL"/>
        </w:rPr>
        <w:t>roodwit</w:t>
      </w:r>
      <w:proofErr w:type="spellEnd"/>
      <w:r w:rsidR="00A23F8E">
        <w:rPr>
          <w:rStyle w:val="Geen"/>
          <w:rFonts w:cstheme="minorHAnsi"/>
          <w:szCs w:val="30"/>
          <w:lang w:val="nl-NL"/>
        </w:rPr>
        <w:t xml:space="preserve"> </w:t>
      </w:r>
      <w:r w:rsidRPr="00CB0CB9">
        <w:rPr>
          <w:rStyle w:val="Geen"/>
          <w:rFonts w:cstheme="minorHAnsi"/>
          <w:szCs w:val="30"/>
          <w:lang w:val="nl-NL"/>
        </w:rPr>
        <w:t xml:space="preserve">geblokt huishoudschort, met een </w:t>
      </w:r>
      <w:r w:rsidR="00A23F8E" w:rsidRPr="00CB0CB9">
        <w:rPr>
          <w:rStyle w:val="Geen"/>
          <w:rFonts w:cstheme="minorHAnsi"/>
          <w:szCs w:val="30"/>
          <w:lang w:val="nl-NL"/>
        </w:rPr>
        <w:t>afgepeigerd</w:t>
      </w:r>
      <w:r w:rsidRPr="00CB0CB9">
        <w:rPr>
          <w:rStyle w:val="Geen"/>
          <w:rFonts w:cstheme="minorHAnsi"/>
          <w:szCs w:val="30"/>
          <w:lang w:val="nl-NL"/>
        </w:rPr>
        <w:t xml:space="preserve"> gezicht en piekhaar</w:t>
      </w:r>
      <w:r w:rsidR="00A23F8E">
        <w:rPr>
          <w:rStyle w:val="Geen"/>
          <w:rFonts w:cstheme="minorHAnsi"/>
          <w:szCs w:val="30"/>
          <w:lang w:val="nl-NL"/>
        </w:rPr>
        <w:t>:</w:t>
      </w:r>
      <w:r w:rsidRPr="00CB0CB9">
        <w:rPr>
          <w:rStyle w:val="Geen"/>
          <w:rFonts w:cstheme="minorHAnsi"/>
          <w:szCs w:val="30"/>
          <w:lang w:val="nl-NL"/>
        </w:rPr>
        <w:t xml:space="preserve"> de homo erectus sapiens. De derde is homo sapiens</w:t>
      </w:r>
      <w:r w:rsidR="009B737C">
        <w:rPr>
          <w:rStyle w:val="Geen"/>
          <w:rFonts w:cstheme="minorHAnsi"/>
          <w:szCs w:val="30"/>
          <w:lang w:val="nl-NL"/>
        </w:rPr>
        <w:t>:</w:t>
      </w:r>
      <w:r w:rsidRPr="00CB0CB9">
        <w:rPr>
          <w:rStyle w:val="Geen"/>
          <w:rFonts w:cstheme="minorHAnsi"/>
          <w:szCs w:val="30"/>
          <w:lang w:val="nl-NL"/>
        </w:rPr>
        <w:t xml:space="preserve"> een staande keurig verzorgde vrolijk kijkende Christel met wat winkeltassen in haar hand. De vierde een </w:t>
      </w:r>
      <w:r w:rsidR="009B737C" w:rsidRPr="00CB0CB9">
        <w:rPr>
          <w:rStyle w:val="Geen"/>
          <w:rFonts w:cstheme="minorHAnsi"/>
          <w:szCs w:val="30"/>
          <w:lang w:val="nl-NL"/>
        </w:rPr>
        <w:t>krom staande</w:t>
      </w:r>
      <w:r w:rsidRPr="00CB0CB9">
        <w:rPr>
          <w:rStyle w:val="Geen"/>
          <w:rFonts w:cstheme="minorHAnsi"/>
          <w:szCs w:val="30"/>
          <w:lang w:val="nl-NL"/>
        </w:rPr>
        <w:t xml:space="preserve"> Christel in witte jas, met bril en kort mannenkapsel. Ze heeft een mobieltje aan een draad om haar schouder, een laptop in haar hand en andere </w:t>
      </w:r>
      <w:r w:rsidR="009B737C" w:rsidRPr="00CB0CB9">
        <w:rPr>
          <w:rStyle w:val="Geen"/>
          <w:rFonts w:cstheme="minorHAnsi"/>
          <w:szCs w:val="30"/>
          <w:lang w:val="nl-NL"/>
        </w:rPr>
        <w:t>elektronica</w:t>
      </w:r>
      <w:r w:rsidRPr="00CB0CB9">
        <w:rPr>
          <w:rStyle w:val="Geen"/>
          <w:rFonts w:cstheme="minorHAnsi"/>
          <w:szCs w:val="30"/>
          <w:lang w:val="nl-NL"/>
        </w:rPr>
        <w:t xml:space="preserve"> om haar heen</w:t>
      </w:r>
      <w:r w:rsidR="009B737C">
        <w:rPr>
          <w:rStyle w:val="Geen"/>
          <w:rFonts w:cstheme="minorHAnsi"/>
          <w:szCs w:val="30"/>
          <w:lang w:val="nl-NL"/>
        </w:rPr>
        <w:t>:</w:t>
      </w:r>
      <w:r w:rsidRPr="00CB0CB9">
        <w:rPr>
          <w:rStyle w:val="Geen"/>
          <w:rFonts w:cstheme="minorHAnsi"/>
          <w:szCs w:val="30"/>
          <w:lang w:val="nl-NL"/>
        </w:rPr>
        <w:t xml:space="preserve"> de homo </w:t>
      </w:r>
      <w:proofErr w:type="spellStart"/>
      <w:r w:rsidRPr="00CB0CB9">
        <w:rPr>
          <w:rStyle w:val="Geen"/>
          <w:rFonts w:cstheme="minorHAnsi"/>
          <w:szCs w:val="30"/>
          <w:lang w:val="nl-NL"/>
        </w:rPr>
        <w:t>swipe</w:t>
      </w:r>
      <w:proofErr w:type="spellEnd"/>
      <w:r w:rsidRPr="00CB0CB9">
        <w:rPr>
          <w:rStyle w:val="Geen"/>
          <w:rFonts w:cstheme="minorHAnsi"/>
          <w:szCs w:val="30"/>
          <w:lang w:val="nl-NL"/>
        </w:rPr>
        <w:t xml:space="preserve"> </w:t>
      </w:r>
      <w:proofErr w:type="spellStart"/>
      <w:r w:rsidRPr="00CB0CB9">
        <w:rPr>
          <w:rStyle w:val="Geen"/>
          <w:rFonts w:cstheme="minorHAnsi"/>
          <w:szCs w:val="30"/>
          <w:lang w:val="nl-NL"/>
        </w:rPr>
        <w:t>modernus</w:t>
      </w:r>
      <w:proofErr w:type="spellEnd"/>
      <w:r w:rsidRPr="00CB0CB9">
        <w:rPr>
          <w:rStyle w:val="Geen"/>
          <w:rFonts w:cstheme="minorHAnsi"/>
          <w:szCs w:val="30"/>
          <w:lang w:val="nl-NL"/>
        </w:rPr>
        <w:t>. De laatste</w:t>
      </w:r>
      <w:r w:rsidR="009B737C">
        <w:rPr>
          <w:rStyle w:val="Geen"/>
          <w:rFonts w:cstheme="minorHAnsi"/>
          <w:szCs w:val="30"/>
          <w:lang w:val="nl-NL"/>
        </w:rPr>
        <w:t>:</w:t>
      </w:r>
      <w:r w:rsidRPr="00CB0CB9">
        <w:rPr>
          <w:rStyle w:val="Geen"/>
          <w:rFonts w:cstheme="minorHAnsi"/>
          <w:szCs w:val="30"/>
          <w:lang w:val="nl-NL"/>
        </w:rPr>
        <w:t xml:space="preserve"> Christel als robot in een wit/rood metalen pak met 4 armen en een grote rode knop op haar borst</w:t>
      </w:r>
      <w:r w:rsidR="009B737C">
        <w:rPr>
          <w:rStyle w:val="Geen"/>
          <w:rFonts w:cstheme="minorHAnsi"/>
          <w:szCs w:val="30"/>
          <w:lang w:val="nl-NL"/>
        </w:rPr>
        <w:t>,</w:t>
      </w:r>
      <w:r w:rsidRPr="00CB0CB9">
        <w:rPr>
          <w:rStyle w:val="Geen"/>
          <w:rFonts w:cstheme="minorHAnsi"/>
          <w:szCs w:val="30"/>
          <w:lang w:val="nl-NL"/>
        </w:rPr>
        <w:t xml:space="preserve"> de homo </w:t>
      </w:r>
      <w:proofErr w:type="spellStart"/>
      <w:r w:rsidRPr="00CB0CB9">
        <w:rPr>
          <w:rStyle w:val="Geen"/>
          <w:rFonts w:cstheme="minorHAnsi"/>
          <w:szCs w:val="30"/>
          <w:lang w:val="nl-NL"/>
        </w:rPr>
        <w:t>Futurus</w:t>
      </w:r>
      <w:proofErr w:type="spellEnd"/>
      <w:r w:rsidRPr="00CB0CB9">
        <w:rPr>
          <w:rStyle w:val="Geen"/>
          <w:rFonts w:cstheme="minorHAnsi"/>
          <w:szCs w:val="30"/>
          <w:lang w:val="nl-NL"/>
        </w:rPr>
        <w:t xml:space="preserve"> </w:t>
      </w:r>
      <w:proofErr w:type="spellStart"/>
      <w:r w:rsidRPr="00CB0CB9">
        <w:rPr>
          <w:rStyle w:val="Geen"/>
          <w:rFonts w:cstheme="minorHAnsi"/>
          <w:szCs w:val="30"/>
          <w:lang w:val="nl-NL"/>
        </w:rPr>
        <w:t>Cyborg</w:t>
      </w:r>
      <w:proofErr w:type="spellEnd"/>
      <w:r w:rsidRPr="00CB0CB9">
        <w:rPr>
          <w:rStyle w:val="Geen"/>
          <w:rFonts w:cstheme="minorHAnsi"/>
          <w:szCs w:val="30"/>
          <w:lang w:val="nl-NL"/>
        </w:rPr>
        <w:t>.</w:t>
      </w:r>
    </w:p>
    <w:p w14:paraId="53DA5722" w14:textId="77777777" w:rsidR="00CB0CB9" w:rsidRPr="00CB0CB9" w:rsidRDefault="00CB0CB9" w:rsidP="00CB0CB9">
      <w:pPr>
        <w:rPr>
          <w:rStyle w:val="Geen"/>
          <w:rFonts w:cstheme="minorHAnsi"/>
          <w:szCs w:val="30"/>
          <w:lang w:val="nl-NL"/>
        </w:rPr>
      </w:pPr>
      <w:r w:rsidRPr="00CB0CB9">
        <w:rPr>
          <w:rStyle w:val="Geen"/>
          <w:rFonts w:cstheme="minorHAnsi"/>
          <w:szCs w:val="30"/>
          <w:lang w:val="nl-NL"/>
        </w:rPr>
        <w:t xml:space="preserve">Rechtsvoor op het toneel staat haar AI-assistent. Dat is een lichtgevende kubus op een dunne zwarte paal. De kubus heeft een donkere ronde vlek in het midden, net een oog. Verder staat </w:t>
      </w:r>
      <w:proofErr w:type="gramStart"/>
      <w:r w:rsidRPr="00CB0CB9">
        <w:rPr>
          <w:rStyle w:val="Geen"/>
          <w:rFonts w:cstheme="minorHAnsi"/>
          <w:szCs w:val="30"/>
          <w:lang w:val="nl-NL"/>
        </w:rPr>
        <w:t>er bij</w:t>
      </w:r>
      <w:proofErr w:type="gramEnd"/>
      <w:r w:rsidRPr="00CB0CB9">
        <w:rPr>
          <w:rStyle w:val="Geen"/>
          <w:rFonts w:cstheme="minorHAnsi"/>
          <w:szCs w:val="30"/>
          <w:lang w:val="nl-NL"/>
        </w:rPr>
        <w:t xml:space="preserve"> aanvang niks op het toneel, maar na de act met het kostuum, komt ze op met een wel 4 meter lange rode vierkante </w:t>
      </w:r>
      <w:proofErr w:type="spellStart"/>
      <w:r w:rsidRPr="00CB0CB9">
        <w:rPr>
          <w:rStyle w:val="Geen"/>
          <w:rFonts w:cstheme="minorHAnsi"/>
          <w:szCs w:val="30"/>
          <w:lang w:val="nl-NL"/>
        </w:rPr>
        <w:t>harmonika</w:t>
      </w:r>
      <w:proofErr w:type="spellEnd"/>
      <w:r w:rsidRPr="00CB0CB9">
        <w:rPr>
          <w:rStyle w:val="Geen"/>
          <w:rFonts w:cstheme="minorHAnsi"/>
          <w:szCs w:val="30"/>
          <w:lang w:val="nl-NL"/>
        </w:rPr>
        <w:t>-rups. Deze doet de rest van de show dienst als bank.</w:t>
      </w:r>
    </w:p>
    <w:p w14:paraId="7A4D8C37" w14:textId="77777777" w:rsidR="00CB0CB9" w:rsidRPr="00CB0CB9" w:rsidRDefault="00CB0CB9" w:rsidP="00953765">
      <w:pPr>
        <w:pStyle w:val="Kop1"/>
        <w:rPr>
          <w:rStyle w:val="Geen"/>
          <w:rFonts w:cstheme="minorHAnsi"/>
          <w:sz w:val="30"/>
          <w:szCs w:val="30"/>
          <w:lang w:val="nl-NL"/>
        </w:rPr>
      </w:pPr>
      <w:r w:rsidRPr="00CB0CB9">
        <w:rPr>
          <w:rStyle w:val="Geen"/>
          <w:rFonts w:cstheme="minorHAnsi"/>
          <w:sz w:val="30"/>
          <w:szCs w:val="30"/>
          <w:lang w:val="nl-NL"/>
        </w:rPr>
        <w:t>Praktische informatie</w:t>
      </w:r>
    </w:p>
    <w:p w14:paraId="0C090428" w14:textId="77777777" w:rsidR="00CB0CB9" w:rsidRPr="00CB0CB9" w:rsidRDefault="00CB0CB9" w:rsidP="00CB0CB9">
      <w:pPr>
        <w:rPr>
          <w:rStyle w:val="Geen"/>
          <w:rFonts w:cstheme="minorHAnsi"/>
          <w:szCs w:val="30"/>
          <w:lang w:val="nl-NL"/>
        </w:rPr>
      </w:pPr>
      <w:r w:rsidRPr="00CB0CB9">
        <w:rPr>
          <w:rStyle w:val="Geen"/>
          <w:rFonts w:cstheme="minorHAnsi"/>
          <w:szCs w:val="30"/>
          <w:lang w:val="nl-NL"/>
        </w:rPr>
        <w:t>Voor de voorstellingen met audiodescriptie is er een meet &amp; feel inleiding. Je wordt enkele dagen van tevoren door het theater geïnformeerd over de aanvangstijd van de inleiding en andere praktische zaken.</w:t>
      </w:r>
    </w:p>
    <w:p w14:paraId="0DB9FE15" w14:textId="4C733C87" w:rsidR="00953765" w:rsidRPr="00CB0CB9" w:rsidRDefault="00CB0CB9" w:rsidP="00CB0CB9">
      <w:pPr>
        <w:rPr>
          <w:rStyle w:val="Geen"/>
          <w:rFonts w:cstheme="minorHAnsi"/>
          <w:szCs w:val="30"/>
          <w:lang w:val="nl-NL"/>
        </w:rPr>
      </w:pPr>
      <w:r w:rsidRPr="00CB0CB9">
        <w:rPr>
          <w:rStyle w:val="Geen"/>
          <w:rFonts w:cstheme="minorHAnsi"/>
          <w:szCs w:val="30"/>
          <w:lang w:val="nl-NL"/>
        </w:rPr>
        <w:t xml:space="preserve">Zodra het tijdstip van de inleiding bekend is, vind je deze </w:t>
      </w:r>
      <w:r w:rsidR="00953765">
        <w:rPr>
          <w:rStyle w:val="Geen"/>
          <w:rFonts w:cstheme="minorHAnsi"/>
          <w:szCs w:val="30"/>
          <w:lang w:val="nl-NL"/>
        </w:rPr>
        <w:t xml:space="preserve">ook </w:t>
      </w:r>
      <w:r w:rsidRPr="00CB0CB9">
        <w:rPr>
          <w:rStyle w:val="Geen"/>
          <w:rFonts w:cstheme="minorHAnsi"/>
          <w:szCs w:val="30"/>
          <w:lang w:val="nl-NL"/>
        </w:rPr>
        <w:t xml:space="preserve">onder het kopje Waar en Wanneer op </w:t>
      </w:r>
      <w:r w:rsidR="005B3EE8">
        <w:fldChar w:fldCharType="begin"/>
      </w:r>
      <w:r w:rsidR="005B3EE8" w:rsidRPr="00B56391">
        <w:rPr>
          <w:lang w:val="nl-NL"/>
        </w:rPr>
        <w:instrText xml:space="preserve"> HYPERLINK "https://www.komthetzien.nl/ChristelDeLaat" </w:instrText>
      </w:r>
      <w:r w:rsidR="005B3EE8">
        <w:fldChar w:fldCharType="separate"/>
      </w:r>
      <w:r w:rsidRPr="00953765">
        <w:rPr>
          <w:rStyle w:val="GevolgdeHyperlink"/>
          <w:lang w:val="nl-NL"/>
        </w:rPr>
        <w:t>komthetzien.nl/</w:t>
      </w:r>
      <w:proofErr w:type="spellStart"/>
      <w:r w:rsidR="00953765" w:rsidRPr="00953765">
        <w:rPr>
          <w:rStyle w:val="GevolgdeHyperlink"/>
          <w:lang w:val="nl-NL"/>
        </w:rPr>
        <w:t>ChristelDeLaat</w:t>
      </w:r>
      <w:proofErr w:type="spellEnd"/>
      <w:r w:rsidR="005B3EE8">
        <w:rPr>
          <w:rStyle w:val="GevolgdeHyperlink"/>
          <w:lang w:val="nl-NL"/>
        </w:rPr>
        <w:fldChar w:fldCharType="end"/>
      </w:r>
    </w:p>
    <w:p w14:paraId="508512CB" w14:textId="77777777" w:rsidR="00CB0CB9" w:rsidRPr="00CB0CB9" w:rsidRDefault="00CB0CB9" w:rsidP="00CB0CB9">
      <w:pPr>
        <w:rPr>
          <w:rStyle w:val="Geen"/>
          <w:rFonts w:cstheme="minorHAnsi"/>
          <w:szCs w:val="30"/>
          <w:lang w:val="nl-NL"/>
        </w:rPr>
      </w:pPr>
      <w:r w:rsidRPr="00CB0CB9">
        <w:rPr>
          <w:rStyle w:val="Geen"/>
          <w:rFonts w:cstheme="minorHAnsi"/>
          <w:szCs w:val="30"/>
          <w:lang w:val="nl-NL"/>
        </w:rPr>
        <w:lastRenderedPageBreak/>
        <w:t>De voorstelling heeft geen pauze en duurt een uur en 40 minuten.</w:t>
      </w:r>
    </w:p>
    <w:p w14:paraId="1C2EC4CC" w14:textId="3F736B84" w:rsidR="00CB0CB9" w:rsidRPr="00CB0CB9" w:rsidRDefault="00CB0CB9" w:rsidP="00CB0CB9">
      <w:pPr>
        <w:rPr>
          <w:rStyle w:val="Geen"/>
          <w:rFonts w:cstheme="minorHAnsi"/>
          <w:szCs w:val="30"/>
          <w:lang w:val="nl-NL"/>
        </w:rPr>
      </w:pPr>
      <w:r w:rsidRPr="00CB0CB9">
        <w:rPr>
          <w:rStyle w:val="Geen"/>
          <w:rFonts w:cstheme="minorHAnsi"/>
          <w:szCs w:val="30"/>
          <w:lang w:val="nl-NL"/>
        </w:rPr>
        <w:t>De blindentolk v</w:t>
      </w:r>
      <w:r w:rsidR="00953765">
        <w:rPr>
          <w:rStyle w:val="Geen"/>
          <w:rFonts w:cstheme="minorHAnsi"/>
          <w:szCs w:val="30"/>
          <w:lang w:val="nl-NL"/>
        </w:rPr>
        <w:t>oor</w:t>
      </w:r>
      <w:r w:rsidRPr="00CB0CB9">
        <w:rPr>
          <w:rStyle w:val="Geen"/>
          <w:rFonts w:cstheme="minorHAnsi"/>
          <w:szCs w:val="30"/>
          <w:lang w:val="nl-NL"/>
        </w:rPr>
        <w:t xml:space="preserve"> Komt het Zien! </w:t>
      </w:r>
      <w:proofErr w:type="gramStart"/>
      <w:r w:rsidRPr="00CB0CB9">
        <w:rPr>
          <w:rStyle w:val="Geen"/>
          <w:rFonts w:cstheme="minorHAnsi"/>
          <w:szCs w:val="30"/>
          <w:lang w:val="nl-NL"/>
        </w:rPr>
        <w:t>is</w:t>
      </w:r>
      <w:proofErr w:type="gramEnd"/>
      <w:r w:rsidRPr="00CB0CB9">
        <w:rPr>
          <w:rStyle w:val="Geen"/>
          <w:rFonts w:cstheme="minorHAnsi"/>
          <w:szCs w:val="30"/>
          <w:lang w:val="nl-NL"/>
        </w:rPr>
        <w:t xml:space="preserve"> Angelique.</w:t>
      </w:r>
    </w:p>
    <w:p w14:paraId="37F87567" w14:textId="487DF5DA" w:rsidR="00FE6E2F" w:rsidRPr="00B56391" w:rsidRDefault="00CB0CB9" w:rsidP="00FE6E2F">
      <w:pPr>
        <w:rPr>
          <w:rFonts w:cstheme="minorHAnsi"/>
          <w:szCs w:val="30"/>
          <w:lang w:val="nl-NL"/>
        </w:rPr>
      </w:pPr>
      <w:r w:rsidRPr="00CB0CB9">
        <w:rPr>
          <w:rStyle w:val="Geen"/>
          <w:rFonts w:cstheme="minorHAnsi"/>
          <w:szCs w:val="30"/>
          <w:lang w:val="nl-NL"/>
        </w:rPr>
        <w:t>Wij wensen je een fijne voorstelling.</w:t>
      </w:r>
      <w:bookmarkStart w:id="0" w:name="_GoBack"/>
      <w:bookmarkEnd w:id="0"/>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6" w:history="1">
        <w:r w:rsidR="0049294C">
          <w:rPr>
            <w:rStyle w:val="Hyperlink0"/>
            <w:lang w:val="nl-NL"/>
          </w:rPr>
          <w:t>komthetzien.nl/agenda</w:t>
        </w:r>
      </w:hyperlink>
    </w:p>
    <w:p w14:paraId="62C170C1" w14:textId="554F18B4" w:rsidR="00FE6E2F" w:rsidRPr="00650434" w:rsidRDefault="00FE6E2F" w:rsidP="00FE6E2F">
      <w:pPr>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7" w:history="1">
        <w:r w:rsidR="00650434" w:rsidRPr="00650434">
          <w:rPr>
            <w:rStyle w:val="GevolgdeHyperlink"/>
            <w:lang w:val="nl-NL"/>
          </w:rPr>
          <w:t>info@komthetzien.nl</w:t>
        </w:r>
      </w:hyperlink>
    </w:p>
    <w:p w14:paraId="32F8D6F9" w14:textId="77777777" w:rsidR="00256EAC" w:rsidRDefault="00256EAC" w:rsidP="00256EAC">
      <w:pPr>
        <w:rPr>
          <w:rStyle w:val="Geen"/>
          <w:lang w:val="nl-NL"/>
        </w:rPr>
      </w:pPr>
    </w:p>
    <w:sectPr w:rsidR="00256EAC" w:rsidSect="00183B96">
      <w:headerReference w:type="default" r:id="rId8"/>
      <w:footerReference w:type="default" r:id="rId9"/>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5767A" w14:textId="77777777" w:rsidR="005B3EE8" w:rsidRDefault="005B3EE8" w:rsidP="00EB3608">
      <w:r>
        <w:separator/>
      </w:r>
    </w:p>
  </w:endnote>
  <w:endnote w:type="continuationSeparator" w:id="0">
    <w:p w14:paraId="7B43B42E" w14:textId="77777777" w:rsidR="005B3EE8" w:rsidRDefault="005B3EE8"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A653" w14:textId="77777777" w:rsidR="005B3EE8" w:rsidRDefault="005B3EE8" w:rsidP="00EB3608">
      <w:r>
        <w:separator/>
      </w:r>
    </w:p>
  </w:footnote>
  <w:footnote w:type="continuationSeparator" w:id="0">
    <w:p w14:paraId="4E557D9C" w14:textId="77777777" w:rsidR="005B3EE8" w:rsidRDefault="005B3EE8"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712BC"/>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F2915"/>
    <w:rsid w:val="001F5676"/>
    <w:rsid w:val="002027E2"/>
    <w:rsid w:val="002308FD"/>
    <w:rsid w:val="00253CCE"/>
    <w:rsid w:val="00256EAC"/>
    <w:rsid w:val="0026118B"/>
    <w:rsid w:val="00265D81"/>
    <w:rsid w:val="00277657"/>
    <w:rsid w:val="002D0847"/>
    <w:rsid w:val="002E02DE"/>
    <w:rsid w:val="002E407B"/>
    <w:rsid w:val="002E6C79"/>
    <w:rsid w:val="003138D4"/>
    <w:rsid w:val="00337303"/>
    <w:rsid w:val="003701C7"/>
    <w:rsid w:val="003A5EDE"/>
    <w:rsid w:val="0049294C"/>
    <w:rsid w:val="004A2ABA"/>
    <w:rsid w:val="004C1903"/>
    <w:rsid w:val="004C5224"/>
    <w:rsid w:val="004D3285"/>
    <w:rsid w:val="004F44C7"/>
    <w:rsid w:val="00510C1D"/>
    <w:rsid w:val="005167C5"/>
    <w:rsid w:val="00534C32"/>
    <w:rsid w:val="005409A9"/>
    <w:rsid w:val="00555ECA"/>
    <w:rsid w:val="005B3EE8"/>
    <w:rsid w:val="005B4DE3"/>
    <w:rsid w:val="005F59DC"/>
    <w:rsid w:val="00642C78"/>
    <w:rsid w:val="00650434"/>
    <w:rsid w:val="00695D48"/>
    <w:rsid w:val="00696B21"/>
    <w:rsid w:val="006A69A5"/>
    <w:rsid w:val="006B58AC"/>
    <w:rsid w:val="006D782D"/>
    <w:rsid w:val="00722460"/>
    <w:rsid w:val="00751A9F"/>
    <w:rsid w:val="007660FE"/>
    <w:rsid w:val="007928A6"/>
    <w:rsid w:val="007A4256"/>
    <w:rsid w:val="007C3B94"/>
    <w:rsid w:val="007D204F"/>
    <w:rsid w:val="007D227F"/>
    <w:rsid w:val="007E7E0E"/>
    <w:rsid w:val="007F7CD2"/>
    <w:rsid w:val="00810D7B"/>
    <w:rsid w:val="00830A3E"/>
    <w:rsid w:val="00841521"/>
    <w:rsid w:val="008C2018"/>
    <w:rsid w:val="008C60BC"/>
    <w:rsid w:val="008E1AC3"/>
    <w:rsid w:val="0092615F"/>
    <w:rsid w:val="009506C9"/>
    <w:rsid w:val="00951D5B"/>
    <w:rsid w:val="00953765"/>
    <w:rsid w:val="0097666D"/>
    <w:rsid w:val="009B737C"/>
    <w:rsid w:val="009F4EA0"/>
    <w:rsid w:val="00A23E60"/>
    <w:rsid w:val="00A23F8E"/>
    <w:rsid w:val="00A55784"/>
    <w:rsid w:val="00A62C18"/>
    <w:rsid w:val="00A70961"/>
    <w:rsid w:val="00A816F3"/>
    <w:rsid w:val="00A91066"/>
    <w:rsid w:val="00A95A95"/>
    <w:rsid w:val="00AA21EC"/>
    <w:rsid w:val="00AE7B49"/>
    <w:rsid w:val="00B02A68"/>
    <w:rsid w:val="00B30843"/>
    <w:rsid w:val="00B3197B"/>
    <w:rsid w:val="00B320F0"/>
    <w:rsid w:val="00B37A18"/>
    <w:rsid w:val="00B56391"/>
    <w:rsid w:val="00B92659"/>
    <w:rsid w:val="00BC579B"/>
    <w:rsid w:val="00BF7CA0"/>
    <w:rsid w:val="00C357EF"/>
    <w:rsid w:val="00CB0CB9"/>
    <w:rsid w:val="00CC36ED"/>
    <w:rsid w:val="00CD50EF"/>
    <w:rsid w:val="00D04079"/>
    <w:rsid w:val="00D04625"/>
    <w:rsid w:val="00D05724"/>
    <w:rsid w:val="00D220B3"/>
    <w:rsid w:val="00D26C8A"/>
    <w:rsid w:val="00D7202A"/>
    <w:rsid w:val="00DA6A78"/>
    <w:rsid w:val="00DB1AD1"/>
    <w:rsid w:val="00DB6A57"/>
    <w:rsid w:val="00DF55AA"/>
    <w:rsid w:val="00E1167D"/>
    <w:rsid w:val="00E5146F"/>
    <w:rsid w:val="00E811F4"/>
    <w:rsid w:val="00EA2364"/>
    <w:rsid w:val="00EA40A9"/>
    <w:rsid w:val="00EB1F5E"/>
    <w:rsid w:val="00EB3608"/>
    <w:rsid w:val="00ED12E4"/>
    <w:rsid w:val="00ED4CD9"/>
    <w:rsid w:val="00ED71CD"/>
    <w:rsid w:val="00EE4F55"/>
    <w:rsid w:val="00EF1173"/>
    <w:rsid w:val="00F15730"/>
    <w:rsid w:val="00F56EC2"/>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komthetzi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mthetzien.nl/agend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591</Words>
  <Characters>3254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8</cp:revision>
  <dcterms:created xsi:type="dcterms:W3CDTF">2025-01-11T15:27:00Z</dcterms:created>
  <dcterms:modified xsi:type="dcterms:W3CDTF">2026-03-13T10:31:00Z</dcterms:modified>
  <cp:category/>
</cp:coreProperties>
</file>