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7DFE4D" w14:textId="35F83026" w:rsidR="00650434" w:rsidRPr="003421F1" w:rsidRDefault="00650434" w:rsidP="00FE3143">
      <w:pPr>
        <w:pStyle w:val="Kop1"/>
        <w:rPr>
          <w:lang w:val="nl-NL"/>
        </w:rPr>
      </w:pPr>
      <w:r w:rsidRPr="003421F1">
        <w:rPr>
          <w:lang w:val="nl-NL"/>
        </w:rPr>
        <w:t xml:space="preserve">Introductie </w:t>
      </w:r>
      <w:r w:rsidR="003421F1">
        <w:rPr>
          <w:lang w:val="nl-NL"/>
        </w:rPr>
        <w:t>‘Kruisig mij’ – Passiespelen 2026</w:t>
      </w:r>
    </w:p>
    <w:p w14:paraId="58F4A71B" w14:textId="366B40FA" w:rsidR="006A69A5" w:rsidRDefault="00FE3143" w:rsidP="008C60BC">
      <w:pPr>
        <w:rPr>
          <w:rFonts w:cstheme="minorHAnsi"/>
          <w:szCs w:val="30"/>
          <w:lang w:val="nl-NL"/>
        </w:rPr>
      </w:pPr>
      <w:r w:rsidRPr="001D39DD">
        <w:rPr>
          <w:rFonts w:cstheme="minorHAnsi"/>
          <w:szCs w:val="30"/>
          <w:lang w:val="nl-NL"/>
        </w:rPr>
        <w:t>Deze introductie bevat visuele en praktische informatie.</w:t>
      </w:r>
    </w:p>
    <w:p w14:paraId="0D5BE5C5" w14:textId="3A567BA9" w:rsidR="003421F1" w:rsidRPr="001D39DD" w:rsidRDefault="003421F1" w:rsidP="008C60BC">
      <w:pPr>
        <w:rPr>
          <w:rFonts w:cstheme="minorHAnsi"/>
          <w:szCs w:val="30"/>
          <w:lang w:val="nl-NL"/>
        </w:rPr>
      </w:pPr>
      <w:r>
        <w:rPr>
          <w:rFonts w:cstheme="minorHAnsi"/>
          <w:szCs w:val="30"/>
          <w:lang w:val="nl-NL"/>
        </w:rPr>
        <w:t xml:space="preserve">De voorstelling met live audiodescriptie vindt eenmalig plaats op zondag 16 augustus 2026. Zie ook komthetzien.nl/passiespelen </w:t>
      </w:r>
    </w:p>
    <w:p w14:paraId="682E7E4D" w14:textId="77777777" w:rsidR="003421F1" w:rsidRPr="003421F1" w:rsidRDefault="003421F1" w:rsidP="003421F1">
      <w:pPr>
        <w:pStyle w:val="Kop1"/>
        <w:rPr>
          <w:lang w:val="nl-NL"/>
        </w:rPr>
      </w:pPr>
      <w:r w:rsidRPr="003421F1">
        <w:rPr>
          <w:lang w:val="nl-NL"/>
        </w:rPr>
        <w:t>Het verhaal</w:t>
      </w:r>
    </w:p>
    <w:p w14:paraId="5AB04336" w14:textId="77777777" w:rsidR="003421F1" w:rsidRPr="003421F1" w:rsidRDefault="003421F1" w:rsidP="003421F1">
      <w:pPr>
        <w:rPr>
          <w:lang w:val="nl-NL"/>
        </w:rPr>
      </w:pPr>
      <w:r w:rsidRPr="003421F1">
        <w:rPr>
          <w:lang w:val="nl-NL"/>
        </w:rPr>
        <w:t xml:space="preserve">Sinds 1931 vertelt men in de vijfjaarlijkse passiespelen in Tegelen het verhaal van Jezus’ laatste dagen. Van het verraad aan de hof van </w:t>
      </w:r>
      <w:proofErr w:type="spellStart"/>
      <w:r w:rsidRPr="003421F1">
        <w:rPr>
          <w:lang w:val="nl-NL"/>
        </w:rPr>
        <w:t>Getshemane</w:t>
      </w:r>
      <w:proofErr w:type="spellEnd"/>
      <w:r w:rsidRPr="003421F1">
        <w:rPr>
          <w:lang w:val="nl-NL"/>
        </w:rPr>
        <w:t xml:space="preserve"> tot aan het laatste avondmaal en zijn dood aan het kruis.</w:t>
      </w:r>
    </w:p>
    <w:p w14:paraId="370F5665" w14:textId="2037EC87" w:rsidR="003421F1" w:rsidRPr="003421F1" w:rsidRDefault="003421F1" w:rsidP="003421F1">
      <w:pPr>
        <w:rPr>
          <w:lang w:val="nl-NL"/>
        </w:rPr>
      </w:pPr>
      <w:r w:rsidRPr="003421F1">
        <w:rPr>
          <w:lang w:val="nl-NL"/>
        </w:rPr>
        <w:t>Het verhaal switcht heen en weer tussen het begin van de jaartelling en het nu en geeft in hedendaagse taal</w:t>
      </w:r>
      <w:r>
        <w:rPr>
          <w:lang w:val="nl-NL"/>
        </w:rPr>
        <w:t xml:space="preserve"> </w:t>
      </w:r>
      <w:r w:rsidRPr="003421F1">
        <w:rPr>
          <w:lang w:val="nl-NL"/>
        </w:rPr>
        <w:t>met humor en poëzie een ontroerend portret van een mens met een bovenmenselijke boodschap. Een verhaal over dromen en idealen, hoop en liefde en over macht en trouweloosheid.</w:t>
      </w:r>
    </w:p>
    <w:p w14:paraId="62722A1F" w14:textId="77777777" w:rsidR="003421F1" w:rsidRPr="003421F1" w:rsidRDefault="003421F1" w:rsidP="003421F1">
      <w:pPr>
        <w:pStyle w:val="Kop1"/>
        <w:rPr>
          <w:lang w:val="nl-NL"/>
        </w:rPr>
      </w:pPr>
      <w:r w:rsidRPr="003421F1">
        <w:rPr>
          <w:lang w:val="nl-NL"/>
        </w:rPr>
        <w:t>De hoofdpersonages en de kleding</w:t>
      </w:r>
    </w:p>
    <w:p w14:paraId="50C6C166" w14:textId="674C5402" w:rsidR="003421F1" w:rsidRPr="003421F1" w:rsidRDefault="003421F1" w:rsidP="003421F1">
      <w:pPr>
        <w:rPr>
          <w:lang w:val="nl"/>
        </w:rPr>
      </w:pPr>
      <w:r w:rsidRPr="003421F1">
        <w:rPr>
          <w:lang w:val="nl"/>
        </w:rPr>
        <w:t>Er doen 200 acteurs, zangers en figuranten mee.</w:t>
      </w:r>
      <w:r>
        <w:rPr>
          <w:lang w:val="nl"/>
        </w:rPr>
        <w:t xml:space="preserve"> </w:t>
      </w:r>
      <w:r w:rsidRPr="003421F1">
        <w:rPr>
          <w:lang w:val="nl"/>
        </w:rPr>
        <w:t xml:space="preserve">Alle kleding van de personages is zwart,op een enkeling na die iets wits, beige of grijs onder iets zwarts draagt. Er is wel verschil in de details. Zo draagt de rijke Claudia een zwierige sjaal en dragen de Farizeeers een lange jas van stugge stof. </w:t>
      </w:r>
    </w:p>
    <w:p w14:paraId="4BF203DA" w14:textId="77777777" w:rsidR="003421F1" w:rsidRPr="003421F1" w:rsidRDefault="003421F1" w:rsidP="003421F1">
      <w:pPr>
        <w:pStyle w:val="Kop2"/>
        <w:rPr>
          <w:lang w:val="nl"/>
        </w:rPr>
      </w:pPr>
      <w:r w:rsidRPr="003421F1">
        <w:rPr>
          <w:lang w:val="nl"/>
        </w:rPr>
        <w:t>Jezus</w:t>
      </w:r>
    </w:p>
    <w:p w14:paraId="1E8A91FF" w14:textId="77777777" w:rsidR="003421F1" w:rsidRPr="003421F1" w:rsidRDefault="003421F1" w:rsidP="003421F1">
      <w:pPr>
        <w:rPr>
          <w:lang w:val="nl"/>
        </w:rPr>
      </w:pPr>
      <w:r w:rsidRPr="003421F1">
        <w:rPr>
          <w:lang w:val="nl"/>
        </w:rPr>
        <w:t xml:space="preserve">Een jonge slanke man met half lang donkerblond haar, deels opgestoken in een klein knotje. Hij draagt zwart jasje en daaronder een vaal beige shirt met vlekken erin en een donkere broek. </w:t>
      </w:r>
    </w:p>
    <w:p w14:paraId="04B74798" w14:textId="77777777" w:rsidR="003421F1" w:rsidRPr="003421F1" w:rsidRDefault="003421F1" w:rsidP="003421F1">
      <w:pPr>
        <w:pStyle w:val="Kop2"/>
        <w:rPr>
          <w:lang w:val="nl"/>
        </w:rPr>
      </w:pPr>
      <w:r w:rsidRPr="003421F1">
        <w:rPr>
          <w:lang w:val="nl"/>
        </w:rPr>
        <w:t xml:space="preserve">Judas </w:t>
      </w:r>
    </w:p>
    <w:p w14:paraId="0642549C" w14:textId="77777777" w:rsidR="003421F1" w:rsidRPr="003421F1" w:rsidRDefault="003421F1" w:rsidP="003421F1">
      <w:pPr>
        <w:rPr>
          <w:lang w:val="nl"/>
        </w:rPr>
      </w:pPr>
      <w:r w:rsidRPr="003421F1">
        <w:rPr>
          <w:lang w:val="nl"/>
        </w:rPr>
        <w:t>Een jonge vrouw met een scherp gezicht en lang bruin haar, dat ze achterovergekamd draagt met een klein knotje op haar hoofd. Ze draagt hedendaagse kleding; een glimmend shirt en eronder een kort rokje met een legging en stoere laarzen.</w:t>
      </w:r>
    </w:p>
    <w:p w14:paraId="39B4959A" w14:textId="77777777" w:rsidR="003421F1" w:rsidRPr="003421F1" w:rsidRDefault="003421F1" w:rsidP="003421F1">
      <w:pPr>
        <w:rPr>
          <w:lang w:val="nl"/>
        </w:rPr>
      </w:pPr>
      <w:r w:rsidRPr="003421F1">
        <w:rPr>
          <w:lang w:val="nl"/>
        </w:rPr>
        <w:lastRenderedPageBreak/>
        <w:t>Nb De jonge Jezus en jonge Judas worden door kinderen gespeeld.</w:t>
      </w:r>
    </w:p>
    <w:p w14:paraId="5FDBFFDF" w14:textId="77777777" w:rsidR="003421F1" w:rsidRPr="003421F1" w:rsidRDefault="003421F1" w:rsidP="003421F1">
      <w:pPr>
        <w:pStyle w:val="Kop2"/>
        <w:rPr>
          <w:lang w:val="nl"/>
        </w:rPr>
      </w:pPr>
      <w:r w:rsidRPr="003421F1">
        <w:rPr>
          <w:lang w:val="nl"/>
        </w:rPr>
        <w:t xml:space="preserve">Petrus </w:t>
      </w:r>
    </w:p>
    <w:p w14:paraId="15F4006E" w14:textId="77777777" w:rsidR="003421F1" w:rsidRPr="003421F1" w:rsidRDefault="003421F1" w:rsidP="003421F1">
      <w:pPr>
        <w:rPr>
          <w:lang w:val="nl"/>
        </w:rPr>
      </w:pPr>
      <w:r w:rsidRPr="003421F1">
        <w:rPr>
          <w:lang w:val="nl"/>
        </w:rPr>
        <w:t>Een lange man met donkerbruin haar en een baardje. Hij draagt een jasje over een wit shirt en een hele wijde broek.</w:t>
      </w:r>
    </w:p>
    <w:p w14:paraId="4CC13D73" w14:textId="77777777" w:rsidR="003421F1" w:rsidRPr="003421F1" w:rsidRDefault="003421F1" w:rsidP="003421F1">
      <w:pPr>
        <w:pStyle w:val="Kop2"/>
        <w:rPr>
          <w:lang w:val="nl"/>
        </w:rPr>
      </w:pPr>
      <w:r w:rsidRPr="003421F1">
        <w:rPr>
          <w:lang w:val="nl"/>
        </w:rPr>
        <w:t>Andreas</w:t>
      </w:r>
    </w:p>
    <w:p w14:paraId="2C5F352D" w14:textId="77777777" w:rsidR="003421F1" w:rsidRPr="003421F1" w:rsidRDefault="003421F1" w:rsidP="003421F1">
      <w:pPr>
        <w:rPr>
          <w:lang w:val="nl"/>
        </w:rPr>
      </w:pPr>
      <w:r w:rsidRPr="003421F1">
        <w:rPr>
          <w:lang w:val="nl"/>
        </w:rPr>
        <w:t xml:space="preserve">Andreas heeft kort grijzend haar en is zeer klein van stuk. </w:t>
      </w:r>
    </w:p>
    <w:p w14:paraId="5B87D55D" w14:textId="77777777" w:rsidR="003421F1" w:rsidRPr="003421F1" w:rsidRDefault="003421F1" w:rsidP="003421F1">
      <w:pPr>
        <w:pStyle w:val="Kop2"/>
        <w:rPr>
          <w:lang w:val="nl"/>
        </w:rPr>
      </w:pPr>
      <w:r w:rsidRPr="003421F1">
        <w:rPr>
          <w:lang w:val="nl"/>
        </w:rPr>
        <w:t>Thomas</w:t>
      </w:r>
    </w:p>
    <w:p w14:paraId="05113EB5" w14:textId="77777777" w:rsidR="003421F1" w:rsidRPr="003421F1" w:rsidRDefault="003421F1" w:rsidP="003421F1">
      <w:pPr>
        <w:rPr>
          <w:lang w:val="nl"/>
        </w:rPr>
      </w:pPr>
      <w:r w:rsidRPr="003421F1">
        <w:rPr>
          <w:lang w:val="nl"/>
        </w:rPr>
        <w:t>Een jongeman met kort donkerbruin haar. Hij draagt een klein metalen brilletje en een petje met de klep in zijn nek.</w:t>
      </w:r>
    </w:p>
    <w:p w14:paraId="019F6B24" w14:textId="77777777" w:rsidR="003421F1" w:rsidRPr="003421F1" w:rsidRDefault="003421F1" w:rsidP="003421F1">
      <w:pPr>
        <w:pStyle w:val="Kop2"/>
        <w:rPr>
          <w:lang w:val="nl"/>
        </w:rPr>
      </w:pPr>
      <w:r w:rsidRPr="003421F1">
        <w:rPr>
          <w:lang w:val="nl"/>
        </w:rPr>
        <w:t>Mattheus</w:t>
      </w:r>
    </w:p>
    <w:p w14:paraId="5BDDFF32" w14:textId="77777777" w:rsidR="003421F1" w:rsidRPr="003421F1" w:rsidRDefault="003421F1" w:rsidP="003421F1">
      <w:pPr>
        <w:rPr>
          <w:lang w:val="nl"/>
        </w:rPr>
      </w:pPr>
      <w:r w:rsidRPr="003421F1">
        <w:rPr>
          <w:lang w:val="nl"/>
        </w:rPr>
        <w:t>Mattheus wordt gespeeld door een vrouw met lang donker en wat krullend haar.</w:t>
      </w:r>
    </w:p>
    <w:p w14:paraId="6E940711" w14:textId="77777777" w:rsidR="003421F1" w:rsidRPr="003421F1" w:rsidRDefault="003421F1" w:rsidP="003421F1">
      <w:pPr>
        <w:rPr>
          <w:lang w:val="nl"/>
        </w:rPr>
      </w:pPr>
      <w:r w:rsidRPr="003421F1">
        <w:rPr>
          <w:lang w:val="nl"/>
        </w:rPr>
        <w:t>NB Judas, Mattheus, Petrus, Andreas en Thomas zijn allen discipelen van Jezus.</w:t>
      </w:r>
    </w:p>
    <w:p w14:paraId="3FDFFDAE" w14:textId="77777777" w:rsidR="003421F1" w:rsidRPr="003421F1" w:rsidRDefault="003421F1" w:rsidP="003421F1">
      <w:pPr>
        <w:pStyle w:val="Kop2"/>
        <w:rPr>
          <w:lang w:val="nl"/>
        </w:rPr>
      </w:pPr>
      <w:r w:rsidRPr="003421F1">
        <w:rPr>
          <w:lang w:val="nl"/>
        </w:rPr>
        <w:t>Maria Magdalena</w:t>
      </w:r>
    </w:p>
    <w:p w14:paraId="0F13C246" w14:textId="77777777" w:rsidR="003421F1" w:rsidRPr="003421F1" w:rsidRDefault="003421F1" w:rsidP="003421F1">
      <w:pPr>
        <w:rPr>
          <w:lang w:val="nl"/>
        </w:rPr>
      </w:pPr>
      <w:r w:rsidRPr="003421F1">
        <w:rPr>
          <w:lang w:val="nl"/>
        </w:rPr>
        <w:t>Maria is een goede vriendin van Jezus. Ze heeft lang blond haar en draagt een lange rok. Opvallend zijn haar mouwen, die zijn geplooid en glimmen erg, wat een buitenaards effect geeft. Ook draagt ze een opvallende beige kraag met lange punten.</w:t>
      </w:r>
    </w:p>
    <w:p w14:paraId="0410A48A" w14:textId="77777777" w:rsidR="003421F1" w:rsidRPr="003421F1" w:rsidRDefault="003421F1" w:rsidP="003421F1">
      <w:pPr>
        <w:pStyle w:val="Kop2"/>
        <w:rPr>
          <w:lang w:val="nl"/>
        </w:rPr>
      </w:pPr>
      <w:r w:rsidRPr="003421F1">
        <w:rPr>
          <w:lang w:val="nl"/>
        </w:rPr>
        <w:t>Kajafas, voorzitter van de hoge Raad</w:t>
      </w:r>
    </w:p>
    <w:p w14:paraId="0D8502F3" w14:textId="77777777" w:rsidR="003421F1" w:rsidRPr="003421F1" w:rsidRDefault="003421F1" w:rsidP="003421F1">
      <w:pPr>
        <w:rPr>
          <w:lang w:val="nl"/>
        </w:rPr>
      </w:pPr>
      <w:r w:rsidRPr="003421F1">
        <w:rPr>
          <w:lang w:val="nl"/>
        </w:rPr>
        <w:t>Een strenge oudere vrouw met dik grijs haar en luide stem. Staat vaak met haar armen over elkaar. Ze draagt een lange jas met overslag en zonder mouwen. Eronder een kanten bloes.</w:t>
      </w:r>
    </w:p>
    <w:p w14:paraId="42CEDC53" w14:textId="77777777" w:rsidR="003421F1" w:rsidRPr="003421F1" w:rsidRDefault="003421F1" w:rsidP="003421F1">
      <w:pPr>
        <w:pStyle w:val="Kop2"/>
        <w:rPr>
          <w:lang w:val="nl"/>
        </w:rPr>
      </w:pPr>
      <w:r w:rsidRPr="003421F1">
        <w:rPr>
          <w:lang w:val="nl"/>
        </w:rPr>
        <w:t>Herodes, koning van de joden</w:t>
      </w:r>
    </w:p>
    <w:p w14:paraId="14E730E6" w14:textId="082B188D" w:rsidR="003421F1" w:rsidRPr="003421F1" w:rsidRDefault="003421F1" w:rsidP="003421F1">
      <w:pPr>
        <w:rPr>
          <w:lang w:val="nl"/>
        </w:rPr>
      </w:pPr>
      <w:r w:rsidRPr="003421F1">
        <w:rPr>
          <w:lang w:val="nl"/>
        </w:rPr>
        <w:t>Een korte dikke man met een baard. Hij draagt een grijs/gouden bloes onder een zwarte cape en zwart leren handschoenen. De cape is aan de binnenkant zwart met het patroon van gouden schakelkettingen in de stof.</w:t>
      </w:r>
      <w:r>
        <w:rPr>
          <w:lang w:val="nl"/>
        </w:rPr>
        <w:t xml:space="preserve"> </w:t>
      </w:r>
      <w:r w:rsidRPr="003421F1">
        <w:rPr>
          <w:lang w:val="nl"/>
        </w:rPr>
        <w:t>Hij loopt een beetje mank.</w:t>
      </w:r>
    </w:p>
    <w:p w14:paraId="044BABBE" w14:textId="77777777" w:rsidR="003421F1" w:rsidRPr="003421F1" w:rsidRDefault="003421F1" w:rsidP="003421F1">
      <w:pPr>
        <w:pStyle w:val="Kop2"/>
        <w:rPr>
          <w:lang w:val="nl"/>
        </w:rPr>
      </w:pPr>
      <w:r w:rsidRPr="003421F1">
        <w:rPr>
          <w:lang w:val="nl"/>
        </w:rPr>
        <w:lastRenderedPageBreak/>
        <w:t>Pilatus, romeinse rechter</w:t>
      </w:r>
    </w:p>
    <w:p w14:paraId="660856BD" w14:textId="77777777" w:rsidR="003421F1" w:rsidRPr="003421F1" w:rsidRDefault="003421F1" w:rsidP="003421F1">
      <w:pPr>
        <w:rPr>
          <w:lang w:val="nl"/>
        </w:rPr>
      </w:pPr>
      <w:r w:rsidRPr="003421F1">
        <w:rPr>
          <w:lang w:val="nl"/>
        </w:rPr>
        <w:t>Een man van middelbare leeftijd met kort wit haar en een baardje in een gewatteerd jasje en eronder een lange plooirok in een glimmende stof.</w:t>
      </w:r>
    </w:p>
    <w:p w14:paraId="68F46BC5" w14:textId="77777777" w:rsidR="003421F1" w:rsidRPr="003421F1" w:rsidRDefault="003421F1" w:rsidP="003421F1">
      <w:pPr>
        <w:pStyle w:val="Kop2"/>
        <w:rPr>
          <w:lang w:val="nl"/>
        </w:rPr>
      </w:pPr>
      <w:r w:rsidRPr="003421F1">
        <w:rPr>
          <w:lang w:val="nl"/>
        </w:rPr>
        <w:t>Claudia, vrouw van Pilatus</w:t>
      </w:r>
    </w:p>
    <w:p w14:paraId="03D75FFA" w14:textId="77777777" w:rsidR="003421F1" w:rsidRPr="003421F1" w:rsidRDefault="003421F1" w:rsidP="003421F1">
      <w:pPr>
        <w:rPr>
          <w:lang w:val="nl"/>
        </w:rPr>
      </w:pPr>
      <w:r w:rsidRPr="003421F1">
        <w:rPr>
          <w:lang w:val="nl"/>
        </w:rPr>
        <w:t>Een grote vrouw met donker krulhaar en een bril. Ze draagt een sjaal om haar nek.</w:t>
      </w:r>
    </w:p>
    <w:p w14:paraId="7889B383" w14:textId="03E87279" w:rsidR="003421F1" w:rsidRPr="003421F1" w:rsidRDefault="003421F1" w:rsidP="003421F1">
      <w:pPr>
        <w:pStyle w:val="Kop2"/>
        <w:rPr>
          <w:lang w:val="nl"/>
        </w:rPr>
      </w:pPr>
      <w:r w:rsidRPr="003421F1">
        <w:rPr>
          <w:lang w:val="nl"/>
        </w:rPr>
        <w:t>Barabbas,</w:t>
      </w:r>
      <w:r>
        <w:rPr>
          <w:lang w:val="nl"/>
        </w:rPr>
        <w:t xml:space="preserve"> een gevangene en oproerkraaier</w:t>
      </w:r>
    </w:p>
    <w:p w14:paraId="55B8A38C" w14:textId="77777777" w:rsidR="003421F1" w:rsidRPr="003421F1" w:rsidRDefault="003421F1" w:rsidP="003421F1">
      <w:pPr>
        <w:rPr>
          <w:lang w:val="nl"/>
        </w:rPr>
      </w:pPr>
      <w:r w:rsidRPr="003421F1">
        <w:rPr>
          <w:lang w:val="nl"/>
        </w:rPr>
        <w:t>Een slanke jongeman met donker haar. Hij draagt een wijde broek en een jasje met maar 1 schouder. Zijn armen zijn bloot en onder het jasje heeft hij een wit Tshirt met een zwarte rand.</w:t>
      </w:r>
    </w:p>
    <w:p w14:paraId="27670E8C" w14:textId="77777777" w:rsidR="003421F1" w:rsidRPr="003421F1" w:rsidRDefault="003421F1" w:rsidP="003421F1">
      <w:pPr>
        <w:rPr>
          <w:i/>
          <w:lang w:val="nl"/>
        </w:rPr>
      </w:pPr>
      <w:r w:rsidRPr="003421F1">
        <w:rPr>
          <w:i/>
          <w:lang w:val="nl"/>
        </w:rPr>
        <w:t>NB Als het warm weer is kan de kleding afwijken van wat is beschreven. Jezus draagt dan bijvoorbeeld alleen een shirt, zonder jasje.</w:t>
      </w:r>
    </w:p>
    <w:p w14:paraId="37A5DEC9" w14:textId="77777777" w:rsidR="003421F1" w:rsidRPr="003421F1" w:rsidRDefault="003421F1" w:rsidP="003421F1">
      <w:pPr>
        <w:pStyle w:val="Kop1"/>
        <w:rPr>
          <w:lang w:val="nl-NL"/>
        </w:rPr>
      </w:pPr>
      <w:r w:rsidRPr="003421F1">
        <w:rPr>
          <w:lang w:val="nl-NL"/>
        </w:rPr>
        <w:t>Decor</w:t>
      </w:r>
    </w:p>
    <w:p w14:paraId="71609B42" w14:textId="452A1088" w:rsidR="003421F1" w:rsidRPr="003421F1" w:rsidRDefault="003421F1" w:rsidP="003421F1">
      <w:pPr>
        <w:rPr>
          <w:lang w:val="nl-NL"/>
        </w:rPr>
      </w:pPr>
      <w:r w:rsidRPr="003421F1">
        <w:rPr>
          <w:lang w:val="nl-NL"/>
        </w:rPr>
        <w:t xml:space="preserve">Het toneelbeeld is sober, strak en wit. Op de achtergrond de vaste historische gebouwen van de doolhof. Daarvoor liggen links, midden en rechts 3 brede hellingbanen die uitkomen op een rechthoekig podium. Omdat er vrij direct op het publiek gespeeld wordt, begint het podium </w:t>
      </w:r>
      <w:r>
        <w:rPr>
          <w:lang w:val="nl-NL"/>
        </w:rPr>
        <w:t>vlak voor de voorste rij</w:t>
      </w:r>
      <w:r w:rsidRPr="003421F1">
        <w:rPr>
          <w:lang w:val="nl-NL"/>
        </w:rPr>
        <w:t>. Het is ongeveer 10 meter breed, 15 meter diep en aan de zijkanten links en rechts zijn nog twee kleine hellingbanen.</w:t>
      </w:r>
    </w:p>
    <w:p w14:paraId="223135CE" w14:textId="77777777" w:rsidR="003421F1" w:rsidRPr="003421F1" w:rsidRDefault="003421F1" w:rsidP="003421F1">
      <w:pPr>
        <w:rPr>
          <w:lang w:val="nl-NL"/>
        </w:rPr>
      </w:pPr>
      <w:r w:rsidRPr="003421F1">
        <w:rPr>
          <w:lang w:val="nl-NL"/>
        </w:rPr>
        <w:t>De vloer en de hellingbanen zijn wit.</w:t>
      </w:r>
    </w:p>
    <w:p w14:paraId="54E9D901" w14:textId="77777777" w:rsidR="003421F1" w:rsidRPr="003421F1" w:rsidRDefault="003421F1" w:rsidP="003421F1">
      <w:pPr>
        <w:rPr>
          <w:lang w:val="nl-NL"/>
        </w:rPr>
      </w:pPr>
      <w:r w:rsidRPr="003421F1">
        <w:rPr>
          <w:lang w:val="nl-NL"/>
        </w:rPr>
        <w:t xml:space="preserve">De witte historische gebouwen van de Doolhof vormen de achtergrond. Ze bestaan uit een wand van tempels, een grote in het midden met een trap ervoor, hoge koperen deuren, een puntdak en links en rechts drie pilaren naast elkaar waarvan de bovenkant in koper gevat is. Links van de grote tempel een kleinere tempel met puntdak, ook met een trap ervoor en vier pilaren, en met bogen ertussen. Op het dak, in steenrood, een afbeelding van een wolf. Rechts van de grote tempel staat ook een kleinere tempel. Deze heeft geen dak en geen versiering, maar wel twee </w:t>
      </w:r>
      <w:r w:rsidRPr="003421F1">
        <w:rPr>
          <w:lang w:val="nl-NL"/>
        </w:rPr>
        <w:lastRenderedPageBreak/>
        <w:t>pilaren. Tussen deze gebouwen zijn er muren met smalle rechthoekige raampjes en met gangen, het lijkt net een romeinse stad.</w:t>
      </w:r>
    </w:p>
    <w:p w14:paraId="2A36EBE8" w14:textId="7A6903D4" w:rsidR="003421F1" w:rsidRPr="003421F1" w:rsidRDefault="003421F1" w:rsidP="003421F1">
      <w:pPr>
        <w:pStyle w:val="Kop2"/>
        <w:rPr>
          <w:lang w:val="nl-NL"/>
        </w:rPr>
      </w:pPr>
      <w:r>
        <w:rPr>
          <w:lang w:val="nl-NL"/>
        </w:rPr>
        <w:t>Opvallende attributen</w:t>
      </w:r>
    </w:p>
    <w:p w14:paraId="1804F661" w14:textId="77777777" w:rsidR="003421F1" w:rsidRPr="003421F1" w:rsidRDefault="003421F1" w:rsidP="003421F1">
      <w:pPr>
        <w:rPr>
          <w:lang w:val="nl-NL"/>
        </w:rPr>
      </w:pPr>
      <w:r w:rsidRPr="003421F1">
        <w:rPr>
          <w:lang w:val="nl-NL"/>
        </w:rPr>
        <w:t>Wel honderd zwarte stoelen en drie personenauto’s. De stoelen zijn simpele houten stoelen. De auto’s hebben elk een imperiaal met een plateau op het dak. Aan de buitenkant van de auto’s is een roodbruine woestijn geprint met prikstruiken en met in de verte stenen rotsformaties.</w:t>
      </w:r>
    </w:p>
    <w:p w14:paraId="116CAB93" w14:textId="77777777" w:rsidR="003421F1" w:rsidRPr="003421F1" w:rsidRDefault="003421F1" w:rsidP="003421F1">
      <w:pPr>
        <w:rPr>
          <w:lang w:val="nl-NL"/>
        </w:rPr>
      </w:pPr>
      <w:r w:rsidRPr="003421F1">
        <w:rPr>
          <w:lang w:val="nl-NL"/>
        </w:rPr>
        <w:t>Sommige mensen van het volk dragen een zwarte staf met zich mee. Hierin zit een microfoon verborgen, zodat het geluid goed te horen is.</w:t>
      </w:r>
    </w:p>
    <w:p w14:paraId="10FEF30F" w14:textId="77777777" w:rsidR="003421F1" w:rsidRPr="003421F1" w:rsidRDefault="003421F1" w:rsidP="003421F1">
      <w:pPr>
        <w:pStyle w:val="Kop1"/>
        <w:rPr>
          <w:lang w:val="nl-NL"/>
        </w:rPr>
      </w:pPr>
      <w:r w:rsidRPr="003421F1">
        <w:rPr>
          <w:lang w:val="nl-NL"/>
        </w:rPr>
        <w:t>Muziek</w:t>
      </w:r>
    </w:p>
    <w:p w14:paraId="5E209237" w14:textId="29C4C597" w:rsidR="00F976B0" w:rsidRPr="003421F1" w:rsidRDefault="003421F1" w:rsidP="003421F1">
      <w:pPr>
        <w:rPr>
          <w:rStyle w:val="Geen"/>
          <w:lang w:val="nl-NL"/>
        </w:rPr>
      </w:pPr>
      <w:r w:rsidRPr="003421F1">
        <w:rPr>
          <w:lang w:val="nl-NL"/>
        </w:rPr>
        <w:t>Er is een koor van 70 zangers. Zij zingen mystieke en soms religieuze liederen uit verschillende culturen van Estland tot India. De liederen zijn veelal onbekend.</w:t>
      </w:r>
    </w:p>
    <w:p w14:paraId="466358E9" w14:textId="77777777" w:rsidR="00FE3143" w:rsidRPr="00CD50EF" w:rsidRDefault="00FE3143" w:rsidP="00FE3143">
      <w:pPr>
        <w:pStyle w:val="Kop1"/>
        <w:rPr>
          <w:lang w:val="nl-NL"/>
        </w:rPr>
      </w:pPr>
      <w:r w:rsidRPr="00CD50EF">
        <w:rPr>
          <w:lang w:val="nl-NL"/>
        </w:rPr>
        <w:t>Praktische informatie</w:t>
      </w:r>
    </w:p>
    <w:p w14:paraId="79251A8D" w14:textId="1E8CB76A" w:rsidR="00C07F3B" w:rsidRPr="00853034" w:rsidRDefault="00FE3143" w:rsidP="00C07F3B">
      <w:pPr>
        <w:rPr>
          <w:rStyle w:val="GevolgdeHyperlink"/>
          <w:lang w:val="nl-NL"/>
        </w:rPr>
      </w:pPr>
      <w:r>
        <w:rPr>
          <w:lang w:val="nl-NL"/>
        </w:rPr>
        <w:t>V</w:t>
      </w:r>
      <w:r w:rsidRPr="002308FD">
        <w:rPr>
          <w:lang w:val="nl-NL"/>
        </w:rPr>
        <w:t>oor de voorstelling</w:t>
      </w:r>
      <w:r w:rsidR="00CE3ECA">
        <w:rPr>
          <w:lang w:val="nl-NL"/>
        </w:rPr>
        <w:t xml:space="preserve"> met live audiodescriptie</w:t>
      </w:r>
      <w:r w:rsidRPr="002308FD">
        <w:rPr>
          <w:lang w:val="nl-NL"/>
        </w:rPr>
        <w:t xml:space="preserve"> </w:t>
      </w:r>
      <w:r>
        <w:rPr>
          <w:lang w:val="nl-NL"/>
        </w:rPr>
        <w:t xml:space="preserve">is er </w:t>
      </w:r>
      <w:r w:rsidRPr="002308FD">
        <w:rPr>
          <w:lang w:val="nl-NL"/>
        </w:rPr>
        <w:t xml:space="preserve">een </w:t>
      </w:r>
      <w:r>
        <w:rPr>
          <w:lang w:val="nl-NL"/>
        </w:rPr>
        <w:t xml:space="preserve">meet </w:t>
      </w:r>
      <w:r w:rsidR="006A69A5">
        <w:rPr>
          <w:lang w:val="nl-NL"/>
        </w:rPr>
        <w:t>&amp; feel inleiding</w:t>
      </w:r>
      <w:r w:rsidRPr="002308FD">
        <w:rPr>
          <w:lang w:val="nl-NL"/>
        </w:rPr>
        <w:t xml:space="preserve">. </w:t>
      </w:r>
      <w:r>
        <w:rPr>
          <w:lang w:val="nl-NL"/>
        </w:rPr>
        <w:t>Je</w:t>
      </w:r>
      <w:r w:rsidRPr="002308FD">
        <w:rPr>
          <w:lang w:val="nl-NL"/>
        </w:rPr>
        <w:t xml:space="preserve"> wordt enkele dagen van tevoren </w:t>
      </w:r>
      <w:r>
        <w:rPr>
          <w:lang w:val="nl-NL"/>
        </w:rPr>
        <w:t xml:space="preserve">door </w:t>
      </w:r>
      <w:r w:rsidR="003421F1">
        <w:rPr>
          <w:lang w:val="nl-NL"/>
        </w:rPr>
        <w:t xml:space="preserve">de organisatie van de Passiespelen </w:t>
      </w:r>
      <w:r w:rsidRPr="002308FD">
        <w:rPr>
          <w:lang w:val="nl-NL"/>
        </w:rPr>
        <w:t>geïnformeerd over de aanvangstijd van de inleiding en andere praktische zaken.</w:t>
      </w:r>
      <w:r w:rsidR="00ED7633">
        <w:rPr>
          <w:lang w:val="nl-NL"/>
        </w:rPr>
        <w:t xml:space="preserve"> </w:t>
      </w:r>
      <w:r w:rsidRPr="008C60BC">
        <w:rPr>
          <w:lang w:val="nl-NL"/>
        </w:rPr>
        <w:t>Zodra het tijdstip van de inleiding bekend is, vind je deze</w:t>
      </w:r>
      <w:r w:rsidR="00853034">
        <w:rPr>
          <w:lang w:val="nl-NL"/>
        </w:rPr>
        <w:t xml:space="preserve"> ook</w:t>
      </w:r>
      <w:r w:rsidRPr="008C60BC">
        <w:rPr>
          <w:lang w:val="nl-NL"/>
        </w:rPr>
        <w:t xml:space="preserve"> onder het kopje Waar en Wanneer </w:t>
      </w:r>
      <w:r>
        <w:rPr>
          <w:lang w:val="nl-NL"/>
        </w:rPr>
        <w:t>op</w:t>
      </w:r>
      <w:r w:rsidR="003421F1">
        <w:rPr>
          <w:lang w:val="nl-NL"/>
        </w:rPr>
        <w:t xml:space="preserve"> </w:t>
      </w:r>
      <w:hyperlink r:id="rId6" w:history="1">
        <w:r w:rsidR="003421F1" w:rsidRPr="003421F1">
          <w:rPr>
            <w:rStyle w:val="GevolgdeHyperlink"/>
            <w:lang w:val="nl-NL"/>
          </w:rPr>
          <w:t>www.komthetzien.nl/Passiespelen</w:t>
        </w:r>
      </w:hyperlink>
      <w:r w:rsidR="003421F1">
        <w:rPr>
          <w:lang w:val="nl-NL"/>
        </w:rPr>
        <w:t xml:space="preserve"> </w:t>
      </w:r>
    </w:p>
    <w:p w14:paraId="5B92E689" w14:textId="77777777" w:rsidR="003421F1" w:rsidRPr="003421F1" w:rsidRDefault="003421F1" w:rsidP="003421F1">
      <w:pPr>
        <w:rPr>
          <w:lang w:val="nl-NL"/>
        </w:rPr>
      </w:pPr>
      <w:r w:rsidRPr="003421F1">
        <w:rPr>
          <w:lang w:val="nl-NL"/>
        </w:rPr>
        <w:t>De voorstelling duurt 2 uur en heeft geen pauze. Als het heel warm is, wordt er wel een drinkpauze ingelast voor de acteurs.</w:t>
      </w:r>
    </w:p>
    <w:p w14:paraId="2DA309AF" w14:textId="77777777" w:rsidR="003421F1" w:rsidRPr="003421F1" w:rsidRDefault="003421F1" w:rsidP="003421F1">
      <w:pPr>
        <w:rPr>
          <w:b/>
          <w:lang w:val="nl-NL"/>
        </w:rPr>
      </w:pPr>
      <w:r w:rsidRPr="003421F1">
        <w:rPr>
          <w:lang w:val="nl-NL"/>
        </w:rPr>
        <w:t xml:space="preserve">De blindentolk voor Komt het Zien! </w:t>
      </w:r>
      <w:proofErr w:type="gramStart"/>
      <w:r w:rsidRPr="003421F1">
        <w:rPr>
          <w:lang w:val="nl-NL"/>
        </w:rPr>
        <w:t>is</w:t>
      </w:r>
      <w:proofErr w:type="gramEnd"/>
      <w:r w:rsidRPr="003421F1">
        <w:rPr>
          <w:lang w:val="nl-NL"/>
        </w:rPr>
        <w:t xml:space="preserve"> Angelique.</w:t>
      </w:r>
      <w:bookmarkStart w:id="0" w:name="_GoBack"/>
      <w:bookmarkEnd w:id="0"/>
    </w:p>
    <w:p w14:paraId="5F3FF90A" w14:textId="75D3B13D" w:rsidR="00FE3143" w:rsidRPr="00650434" w:rsidRDefault="005F59DC" w:rsidP="00FE3143">
      <w:pPr>
        <w:rPr>
          <w:lang w:val="nl-NL"/>
        </w:rPr>
      </w:pPr>
      <w:r>
        <w:rPr>
          <w:lang w:val="nl-NL"/>
        </w:rPr>
        <w:t>Wij wensen</w:t>
      </w:r>
      <w:r w:rsidR="00FE3143" w:rsidRPr="00650434">
        <w:rPr>
          <w:lang w:val="nl-NL"/>
        </w:rPr>
        <w:t xml:space="preserve"> je een fijne voorstelling.</w:t>
      </w:r>
    </w:p>
    <w:p w14:paraId="147D5C23" w14:textId="67014D1E" w:rsidR="00FE6E2F" w:rsidRPr="006A69A5" w:rsidRDefault="00FE6E2F" w:rsidP="00FE6E2F">
      <w:pPr>
        <w:pStyle w:val="Kop1"/>
        <w:rPr>
          <w:lang w:val="nl-NL"/>
        </w:rPr>
      </w:pPr>
      <w:r w:rsidRPr="006A69A5">
        <w:rPr>
          <w:lang w:val="nl-NL"/>
        </w:rPr>
        <w:lastRenderedPageBreak/>
        <w:t>Informatie over Stichting Komt het Zien!</w:t>
      </w:r>
    </w:p>
    <w:p w14:paraId="2844641D" w14:textId="69103F9A" w:rsidR="00FE6E2F" w:rsidRPr="00FE6E2F" w:rsidRDefault="00FE6E2F" w:rsidP="00FE6E2F">
      <w:pPr>
        <w:rPr>
          <w:lang w:val="nl-NL"/>
        </w:rPr>
      </w:pPr>
      <w:r w:rsidRPr="00FE6E2F">
        <w:rPr>
          <w:lang w:val="nl-NL"/>
        </w:rPr>
        <w:t xml:space="preserve">Een agenda met overzicht van voorstellingen met live audiodescriptie door blindentolken </w:t>
      </w:r>
      <w:r w:rsidR="005F59DC">
        <w:rPr>
          <w:lang w:val="nl-NL"/>
        </w:rPr>
        <w:t>vind je</w:t>
      </w:r>
      <w:r w:rsidRPr="00FE6E2F">
        <w:rPr>
          <w:lang w:val="nl-NL"/>
        </w:rPr>
        <w:t xml:space="preserve"> op: </w:t>
      </w:r>
      <w:hyperlink r:id="rId7" w:history="1">
        <w:r w:rsidR="0049294C">
          <w:rPr>
            <w:rStyle w:val="Hyperlink0"/>
            <w:lang w:val="nl-NL"/>
          </w:rPr>
          <w:t>komthetzien.nl/agenda</w:t>
        </w:r>
      </w:hyperlink>
    </w:p>
    <w:p w14:paraId="62C170C1" w14:textId="554F18B4" w:rsidR="00FE6E2F" w:rsidRPr="00650434" w:rsidRDefault="00FE6E2F" w:rsidP="00853034">
      <w:pPr>
        <w:ind w:right="-715"/>
        <w:rPr>
          <w:rStyle w:val="GevolgdeHyperlink"/>
          <w:lang w:val="nl-NL"/>
        </w:rPr>
      </w:pPr>
      <w:r w:rsidRPr="00650434">
        <w:rPr>
          <w:lang w:val="nl-NL"/>
        </w:rPr>
        <w:t>Voor contact met Komt het Zien</w:t>
      </w:r>
      <w:r w:rsidR="00650434">
        <w:rPr>
          <w:lang w:val="nl-NL"/>
        </w:rPr>
        <w:t>!</w:t>
      </w:r>
      <w:r w:rsidRPr="00650434">
        <w:rPr>
          <w:lang w:val="nl-NL"/>
        </w:rPr>
        <w:t xml:space="preserve"> </w:t>
      </w:r>
      <w:proofErr w:type="gramStart"/>
      <w:r w:rsidRPr="00650434">
        <w:rPr>
          <w:lang w:val="nl-NL"/>
        </w:rPr>
        <w:t>stuur</w:t>
      </w:r>
      <w:proofErr w:type="gramEnd"/>
      <w:r w:rsidRPr="00650434">
        <w:rPr>
          <w:lang w:val="nl-NL"/>
        </w:rPr>
        <w:t xml:space="preserve"> je een mail naar</w:t>
      </w:r>
      <w:r w:rsidR="00650434">
        <w:rPr>
          <w:lang w:val="nl-NL"/>
        </w:rPr>
        <w:t xml:space="preserve">: </w:t>
      </w:r>
      <w:hyperlink r:id="rId8" w:history="1">
        <w:r w:rsidR="00650434" w:rsidRPr="00650434">
          <w:rPr>
            <w:rStyle w:val="GevolgdeHyperlink"/>
            <w:lang w:val="nl-NL"/>
          </w:rPr>
          <w:t>info@komthetzien.nl</w:t>
        </w:r>
      </w:hyperlink>
    </w:p>
    <w:sectPr w:rsidR="00FE6E2F" w:rsidRPr="00650434" w:rsidSect="00ED7633">
      <w:headerReference w:type="default" r:id="rId9"/>
      <w:footerReference w:type="default" r:id="rId10"/>
      <w:pgSz w:w="11900" w:h="16840"/>
      <w:pgMar w:top="2377" w:right="1417" w:bottom="864" w:left="1417" w:header="0" w:footer="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B28C16" w14:textId="77777777" w:rsidR="0032306F" w:rsidRDefault="0032306F" w:rsidP="00EB3608">
      <w:r>
        <w:separator/>
      </w:r>
    </w:p>
  </w:endnote>
  <w:endnote w:type="continuationSeparator" w:id="0">
    <w:p w14:paraId="31BC031F" w14:textId="77777777" w:rsidR="0032306F" w:rsidRDefault="0032306F" w:rsidP="00EB3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2D3F6" w14:textId="77777777" w:rsidR="00EB3608" w:rsidRDefault="00EB3608" w:rsidP="00EB3608">
    <w:pPr>
      <w:pStyle w:val="Voettekst"/>
      <w:tabs>
        <w:tab w:val="clear" w:pos="9072"/>
      </w:tabs>
      <w:ind w:left="-1417" w:right="-1417"/>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55A41B" w14:textId="77777777" w:rsidR="0032306F" w:rsidRDefault="0032306F" w:rsidP="00EB3608">
      <w:r>
        <w:separator/>
      </w:r>
    </w:p>
  </w:footnote>
  <w:footnote w:type="continuationSeparator" w:id="0">
    <w:p w14:paraId="1F671B23" w14:textId="77777777" w:rsidR="0032306F" w:rsidRDefault="0032306F" w:rsidP="00EB36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F2A01D" w14:textId="054E3124" w:rsidR="00EB3608" w:rsidRDefault="00CB7CAD" w:rsidP="00EB3608">
    <w:pPr>
      <w:pStyle w:val="Koptekst"/>
      <w:tabs>
        <w:tab w:val="clear" w:pos="9072"/>
      </w:tabs>
      <w:ind w:left="-1417" w:right="-1417"/>
      <w:jc w:val="center"/>
    </w:pPr>
    <w:r>
      <w:rPr>
        <w:noProof/>
      </w:rPr>
      <w:drawing>
        <wp:inline distT="0" distB="0" distL="0" distR="0" wp14:anchorId="23BFF3A4" wp14:editId="761FC102">
          <wp:extent cx="7528169" cy="1543665"/>
          <wp:effectExtent l="0" t="0" r="3175" b="6350"/>
          <wp:docPr id="845685203" name="Afbeelding 1" descr="Afbeelding met tekst, Lettertype, logo,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685203" name="Afbeelding 1" descr="Afbeelding met tekst, Lettertype, logo, grafische vormgeving&#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7586734" cy="155567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608"/>
    <w:rsid w:val="00023467"/>
    <w:rsid w:val="000405AC"/>
    <w:rsid w:val="000539A8"/>
    <w:rsid w:val="00054A53"/>
    <w:rsid w:val="000558BE"/>
    <w:rsid w:val="00070814"/>
    <w:rsid w:val="00080FD8"/>
    <w:rsid w:val="000A510A"/>
    <w:rsid w:val="000B4044"/>
    <w:rsid w:val="000C379C"/>
    <w:rsid w:val="000C44B5"/>
    <w:rsid w:val="000F0DA7"/>
    <w:rsid w:val="000F3A83"/>
    <w:rsid w:val="00100701"/>
    <w:rsid w:val="00122645"/>
    <w:rsid w:val="00124401"/>
    <w:rsid w:val="00160ACB"/>
    <w:rsid w:val="00183B96"/>
    <w:rsid w:val="001B1059"/>
    <w:rsid w:val="001C59A8"/>
    <w:rsid w:val="001D39DD"/>
    <w:rsid w:val="001D6DDD"/>
    <w:rsid w:val="001F27F6"/>
    <w:rsid w:val="001F5676"/>
    <w:rsid w:val="002027E2"/>
    <w:rsid w:val="00216DDB"/>
    <w:rsid w:val="00224DA4"/>
    <w:rsid w:val="002308FD"/>
    <w:rsid w:val="002470A9"/>
    <w:rsid w:val="00247B15"/>
    <w:rsid w:val="00253CCE"/>
    <w:rsid w:val="00256EAC"/>
    <w:rsid w:val="0026118B"/>
    <w:rsid w:val="00261E8F"/>
    <w:rsid w:val="00265D81"/>
    <w:rsid w:val="00277657"/>
    <w:rsid w:val="002D0847"/>
    <w:rsid w:val="002E02DE"/>
    <w:rsid w:val="002E407B"/>
    <w:rsid w:val="003138D4"/>
    <w:rsid w:val="0032306F"/>
    <w:rsid w:val="00337303"/>
    <w:rsid w:val="00337594"/>
    <w:rsid w:val="003421F1"/>
    <w:rsid w:val="003701C7"/>
    <w:rsid w:val="003A5EDE"/>
    <w:rsid w:val="003E51D3"/>
    <w:rsid w:val="0043172E"/>
    <w:rsid w:val="0049294C"/>
    <w:rsid w:val="004A2ABA"/>
    <w:rsid w:val="004C1903"/>
    <w:rsid w:val="004C5224"/>
    <w:rsid w:val="004F44C7"/>
    <w:rsid w:val="00510C1D"/>
    <w:rsid w:val="005167C5"/>
    <w:rsid w:val="00534C32"/>
    <w:rsid w:val="005409A9"/>
    <w:rsid w:val="00555ECA"/>
    <w:rsid w:val="00556989"/>
    <w:rsid w:val="005A7E62"/>
    <w:rsid w:val="005B4DE3"/>
    <w:rsid w:val="005F59DC"/>
    <w:rsid w:val="006223D2"/>
    <w:rsid w:val="00642C78"/>
    <w:rsid w:val="00650434"/>
    <w:rsid w:val="00695D48"/>
    <w:rsid w:val="00696B21"/>
    <w:rsid w:val="006A69A5"/>
    <w:rsid w:val="006B58AC"/>
    <w:rsid w:val="006D69D5"/>
    <w:rsid w:val="006D782D"/>
    <w:rsid w:val="00704885"/>
    <w:rsid w:val="00713BA9"/>
    <w:rsid w:val="00722460"/>
    <w:rsid w:val="00751A9F"/>
    <w:rsid w:val="007660FE"/>
    <w:rsid w:val="0077166F"/>
    <w:rsid w:val="007928A6"/>
    <w:rsid w:val="007A4256"/>
    <w:rsid w:val="007C3B94"/>
    <w:rsid w:val="007D0E06"/>
    <w:rsid w:val="007D204F"/>
    <w:rsid w:val="007D227F"/>
    <w:rsid w:val="007E7E0E"/>
    <w:rsid w:val="007F7CD2"/>
    <w:rsid w:val="00810D7B"/>
    <w:rsid w:val="00830A3E"/>
    <w:rsid w:val="00841521"/>
    <w:rsid w:val="00853034"/>
    <w:rsid w:val="008C2018"/>
    <w:rsid w:val="008C60BC"/>
    <w:rsid w:val="008D2126"/>
    <w:rsid w:val="008E1AC3"/>
    <w:rsid w:val="009104D1"/>
    <w:rsid w:val="0092615F"/>
    <w:rsid w:val="009506C9"/>
    <w:rsid w:val="00951D5B"/>
    <w:rsid w:val="0097666D"/>
    <w:rsid w:val="009848C1"/>
    <w:rsid w:val="009F4EA0"/>
    <w:rsid w:val="00A0474A"/>
    <w:rsid w:val="00A23E60"/>
    <w:rsid w:val="00A55784"/>
    <w:rsid w:val="00A62C18"/>
    <w:rsid w:val="00A70961"/>
    <w:rsid w:val="00A816F3"/>
    <w:rsid w:val="00A84E0E"/>
    <w:rsid w:val="00A903F3"/>
    <w:rsid w:val="00A91066"/>
    <w:rsid w:val="00A95A95"/>
    <w:rsid w:val="00AA21EC"/>
    <w:rsid w:val="00AE7B49"/>
    <w:rsid w:val="00AF071A"/>
    <w:rsid w:val="00B02A68"/>
    <w:rsid w:val="00B24655"/>
    <w:rsid w:val="00B30843"/>
    <w:rsid w:val="00B3197B"/>
    <w:rsid w:val="00B320F0"/>
    <w:rsid w:val="00B37A18"/>
    <w:rsid w:val="00B92659"/>
    <w:rsid w:val="00BB5B72"/>
    <w:rsid w:val="00BC579B"/>
    <w:rsid w:val="00BF7CA0"/>
    <w:rsid w:val="00C07F3B"/>
    <w:rsid w:val="00C357EF"/>
    <w:rsid w:val="00C8484A"/>
    <w:rsid w:val="00CB7CAD"/>
    <w:rsid w:val="00CC36ED"/>
    <w:rsid w:val="00CD50EF"/>
    <w:rsid w:val="00CE3ECA"/>
    <w:rsid w:val="00D02778"/>
    <w:rsid w:val="00D04079"/>
    <w:rsid w:val="00D04625"/>
    <w:rsid w:val="00D05724"/>
    <w:rsid w:val="00D10469"/>
    <w:rsid w:val="00D16325"/>
    <w:rsid w:val="00D220B3"/>
    <w:rsid w:val="00D7202A"/>
    <w:rsid w:val="00D743AB"/>
    <w:rsid w:val="00DA5C53"/>
    <w:rsid w:val="00DA6A78"/>
    <w:rsid w:val="00DB1AD1"/>
    <w:rsid w:val="00DB6A57"/>
    <w:rsid w:val="00DF0CFF"/>
    <w:rsid w:val="00DF55AA"/>
    <w:rsid w:val="00E1167D"/>
    <w:rsid w:val="00E1214C"/>
    <w:rsid w:val="00E5146F"/>
    <w:rsid w:val="00E811F4"/>
    <w:rsid w:val="00EA2364"/>
    <w:rsid w:val="00EA40A9"/>
    <w:rsid w:val="00EB1F5E"/>
    <w:rsid w:val="00EB3608"/>
    <w:rsid w:val="00ED12E4"/>
    <w:rsid w:val="00ED4CD9"/>
    <w:rsid w:val="00ED71CD"/>
    <w:rsid w:val="00ED7633"/>
    <w:rsid w:val="00EE4F55"/>
    <w:rsid w:val="00EF1173"/>
    <w:rsid w:val="00F15730"/>
    <w:rsid w:val="00F913A7"/>
    <w:rsid w:val="00F976B0"/>
    <w:rsid w:val="00FA30BB"/>
    <w:rsid w:val="00FA7EE0"/>
    <w:rsid w:val="00FB50A2"/>
    <w:rsid w:val="00FC04F9"/>
    <w:rsid w:val="00FD24DD"/>
    <w:rsid w:val="00FE0362"/>
    <w:rsid w:val="00FE1EF9"/>
    <w:rsid w:val="00FE3143"/>
    <w:rsid w:val="00FE6E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AC7CBA"/>
  <w15:docId w15:val="{5C276112-2E39-442C-BB6C-D0B626367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8C60BC"/>
    <w:pPr>
      <w:spacing w:after="200" w:line="276" w:lineRule="auto"/>
    </w:pPr>
    <w:rPr>
      <w:sz w:val="30"/>
      <w:szCs w:val="22"/>
      <w:lang w:val="en-US"/>
    </w:rPr>
  </w:style>
  <w:style w:type="paragraph" w:styleId="Kop1">
    <w:name w:val="heading 1"/>
    <w:basedOn w:val="Standaard"/>
    <w:next w:val="Standaard"/>
    <w:link w:val="Kop1Char"/>
    <w:uiPriority w:val="9"/>
    <w:qFormat/>
    <w:rsid w:val="008C60BC"/>
    <w:pPr>
      <w:keepNext/>
      <w:keepLines/>
      <w:spacing w:before="240" w:after="0"/>
      <w:outlineLvl w:val="0"/>
    </w:pPr>
    <w:rPr>
      <w:rFonts w:eastAsiaTheme="majorEastAsia" w:cstheme="majorBidi"/>
      <w:b/>
      <w:color w:val="A21C26"/>
      <w:sz w:val="36"/>
      <w:szCs w:val="32"/>
    </w:rPr>
  </w:style>
  <w:style w:type="paragraph" w:styleId="Kop2">
    <w:name w:val="heading 2"/>
    <w:basedOn w:val="Standaard"/>
    <w:next w:val="Standaard"/>
    <w:link w:val="Kop2Char"/>
    <w:uiPriority w:val="9"/>
    <w:unhideWhenUsed/>
    <w:qFormat/>
    <w:rsid w:val="00D7202A"/>
    <w:pPr>
      <w:keepNext/>
      <w:keepLines/>
      <w:spacing w:before="40" w:after="0"/>
      <w:outlineLvl w:val="1"/>
    </w:pPr>
    <w:rPr>
      <w:rFonts w:asciiTheme="majorHAnsi" w:eastAsiaTheme="majorEastAsia" w:hAnsiTheme="majorHAnsi" w:cstheme="majorBidi"/>
      <w:b/>
      <w:color w:val="A21C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B3608"/>
    <w:pPr>
      <w:tabs>
        <w:tab w:val="center" w:pos="4536"/>
        <w:tab w:val="right" w:pos="9072"/>
      </w:tabs>
      <w:spacing w:after="0" w:line="240" w:lineRule="auto"/>
    </w:pPr>
    <w:rPr>
      <w:sz w:val="24"/>
      <w:szCs w:val="24"/>
      <w:lang w:val="nl-NL"/>
    </w:rPr>
  </w:style>
  <w:style w:type="character" w:customStyle="1" w:styleId="KoptekstChar">
    <w:name w:val="Koptekst Char"/>
    <w:basedOn w:val="Standaardalinea-lettertype"/>
    <w:link w:val="Koptekst"/>
    <w:uiPriority w:val="99"/>
    <w:rsid w:val="00EB3608"/>
  </w:style>
  <w:style w:type="paragraph" w:styleId="Voettekst">
    <w:name w:val="footer"/>
    <w:basedOn w:val="Standaard"/>
    <w:link w:val="VoettekstChar"/>
    <w:uiPriority w:val="99"/>
    <w:unhideWhenUsed/>
    <w:rsid w:val="00EB3608"/>
    <w:pPr>
      <w:tabs>
        <w:tab w:val="center" w:pos="4536"/>
        <w:tab w:val="right" w:pos="9072"/>
      </w:tabs>
      <w:spacing w:after="0" w:line="240" w:lineRule="auto"/>
    </w:pPr>
    <w:rPr>
      <w:sz w:val="24"/>
      <w:szCs w:val="24"/>
      <w:lang w:val="nl-NL"/>
    </w:rPr>
  </w:style>
  <w:style w:type="character" w:customStyle="1" w:styleId="VoettekstChar">
    <w:name w:val="Voettekst Char"/>
    <w:basedOn w:val="Standaardalinea-lettertype"/>
    <w:link w:val="Voettekst"/>
    <w:uiPriority w:val="99"/>
    <w:rsid w:val="00EB3608"/>
  </w:style>
  <w:style w:type="character" w:styleId="Hyperlink">
    <w:name w:val="Hyperlink"/>
    <w:basedOn w:val="Standaardalinea-lettertype"/>
    <w:uiPriority w:val="99"/>
    <w:unhideWhenUsed/>
    <w:rsid w:val="005B4DE3"/>
    <w:rPr>
      <w:color w:val="0563C1" w:themeColor="hyperlink"/>
      <w:u w:val="single"/>
    </w:rPr>
  </w:style>
  <w:style w:type="character" w:customStyle="1" w:styleId="Onopgelostemelding1">
    <w:name w:val="Onopgeloste melding1"/>
    <w:basedOn w:val="Standaardalinea-lettertype"/>
    <w:uiPriority w:val="99"/>
    <w:semiHidden/>
    <w:unhideWhenUsed/>
    <w:rsid w:val="005B4DE3"/>
    <w:rPr>
      <w:color w:val="808080"/>
      <w:shd w:val="clear" w:color="auto" w:fill="E6E6E6"/>
    </w:rPr>
  </w:style>
  <w:style w:type="character" w:styleId="GevolgdeHyperlink">
    <w:name w:val="FollowedHyperlink"/>
    <w:aliases w:val="KhZ hyperlink"/>
    <w:basedOn w:val="Hyperlink"/>
    <w:uiPriority w:val="99"/>
    <w:unhideWhenUsed/>
    <w:qFormat/>
    <w:rsid w:val="00DB6A57"/>
    <w:rPr>
      <w:b/>
      <w:color w:val="AE602F"/>
      <w:u w:val="single"/>
    </w:rPr>
  </w:style>
  <w:style w:type="character" w:customStyle="1" w:styleId="Geen">
    <w:name w:val="Geen"/>
    <w:rsid w:val="00054A53"/>
  </w:style>
  <w:style w:type="character" w:customStyle="1" w:styleId="Hyperlink0">
    <w:name w:val="Hyperlink.0"/>
    <w:basedOn w:val="Geen"/>
    <w:rsid w:val="008C60BC"/>
    <w:rPr>
      <w:rFonts w:asciiTheme="minorHAnsi" w:eastAsia="Arial" w:hAnsiTheme="minorHAnsi" w:cs="Arial"/>
      <w:b/>
      <w:bCs/>
      <w:color w:val="AE602F"/>
      <w:sz w:val="30"/>
      <w:szCs w:val="28"/>
      <w:u w:val="single" w:color="AE602F"/>
    </w:rPr>
  </w:style>
  <w:style w:type="character" w:customStyle="1" w:styleId="Kop1Char">
    <w:name w:val="Kop 1 Char"/>
    <w:basedOn w:val="Standaardalinea-lettertype"/>
    <w:link w:val="Kop1"/>
    <w:uiPriority w:val="9"/>
    <w:rsid w:val="008C60BC"/>
    <w:rPr>
      <w:rFonts w:eastAsiaTheme="majorEastAsia" w:cstheme="majorBidi"/>
      <w:b/>
      <w:color w:val="A21C26"/>
      <w:sz w:val="36"/>
      <w:szCs w:val="32"/>
      <w:lang w:val="en-US"/>
    </w:rPr>
  </w:style>
  <w:style w:type="character" w:customStyle="1" w:styleId="Kop2Char">
    <w:name w:val="Kop 2 Char"/>
    <w:basedOn w:val="Standaardalinea-lettertype"/>
    <w:link w:val="Kop2"/>
    <w:uiPriority w:val="9"/>
    <w:rsid w:val="00D7202A"/>
    <w:rPr>
      <w:rFonts w:asciiTheme="majorHAnsi" w:eastAsiaTheme="majorEastAsia" w:hAnsiTheme="majorHAnsi" w:cstheme="majorBidi"/>
      <w:b/>
      <w:color w:val="A21C26"/>
      <w:sz w:val="30"/>
      <w:szCs w:val="26"/>
      <w:lang w:val="en-US"/>
    </w:rPr>
  </w:style>
  <w:style w:type="paragraph" w:styleId="Ballontekst">
    <w:name w:val="Balloon Text"/>
    <w:basedOn w:val="Standaard"/>
    <w:link w:val="BallontekstChar"/>
    <w:uiPriority w:val="99"/>
    <w:semiHidden/>
    <w:unhideWhenUsed/>
    <w:rsid w:val="00CD50E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D50EF"/>
    <w:rPr>
      <w:rFonts w:ascii="Tahoma" w:hAnsi="Tahoma" w:cs="Tahoma"/>
      <w:sz w:val="16"/>
      <w:szCs w:val="16"/>
      <w:lang w:val="en-US"/>
    </w:rPr>
  </w:style>
  <w:style w:type="character" w:styleId="Onopgelostemelding">
    <w:name w:val="Unresolved Mention"/>
    <w:basedOn w:val="Standaardalinea-lettertype"/>
    <w:uiPriority w:val="99"/>
    <w:semiHidden/>
    <w:unhideWhenUsed/>
    <w:rsid w:val="00FE6E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419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komthetzien.nl" TargetMode="External"/><Relationship Id="rId3" Type="http://schemas.openxmlformats.org/officeDocument/2006/relationships/webSettings" Target="webSettings.xml"/><Relationship Id="rId7" Type="http://schemas.openxmlformats.org/officeDocument/2006/relationships/hyperlink" Target="http://www.komthetzien.nl/agenda"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omthetzien.nl/Passiespelen"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200</TotalTime>
  <Pages>5</Pages>
  <Words>948</Words>
  <Characters>5215</Characters>
  <Application>Microsoft Office Word</Application>
  <DocSecurity>0</DocSecurity>
  <Lines>43</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6151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Komt het Zien</dc:creator>
  <cp:keywords/>
  <dc:description/>
  <cp:lastModifiedBy>Arlette Hanson</cp:lastModifiedBy>
  <cp:revision>15</cp:revision>
  <dcterms:created xsi:type="dcterms:W3CDTF">2025-01-11T15:27:00Z</dcterms:created>
  <dcterms:modified xsi:type="dcterms:W3CDTF">2026-08-11T09:28:00Z</dcterms:modified>
  <cp:category/>
</cp:coreProperties>
</file>