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F287A" w14:textId="77777777" w:rsidR="00522F55" w:rsidRPr="00522F55" w:rsidRDefault="00522F55" w:rsidP="003A223E">
      <w:pPr>
        <w:pStyle w:val="Kop1"/>
        <w:rPr>
          <w:rFonts w:eastAsia="Times New Roman"/>
          <w:lang w:val="nl-NL" w:eastAsia="nl-NL"/>
        </w:rPr>
      </w:pPr>
      <w:r w:rsidRPr="00522F55">
        <w:rPr>
          <w:rFonts w:eastAsia="Times New Roman"/>
          <w:lang w:val="nl-NL" w:eastAsia="nl-NL"/>
        </w:rPr>
        <w:t xml:space="preserve">Introductie The </w:t>
      </w:r>
      <w:proofErr w:type="spellStart"/>
      <w:r w:rsidRPr="00522F55">
        <w:rPr>
          <w:rFonts w:eastAsia="Times New Roman"/>
          <w:lang w:val="nl-NL" w:eastAsia="nl-NL"/>
        </w:rPr>
        <w:t>Wiz</w:t>
      </w:r>
      <w:bookmarkStart w:id="0" w:name="_GoBack"/>
      <w:bookmarkEnd w:id="0"/>
      <w:proofErr w:type="spellEnd"/>
    </w:p>
    <w:p w14:paraId="7E30DB62"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335D439A"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Deze introductie bevat visuele en praktische informatie.</w:t>
      </w:r>
    </w:p>
    <w:p w14:paraId="1BF72E4F"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Ga voor een overzicht van de voorstellingen met live audiodescriptie naar:</w:t>
      </w:r>
    </w:p>
    <w:p w14:paraId="74B84B7C" w14:textId="77777777" w:rsidR="00522F55" w:rsidRPr="009E1D07" w:rsidRDefault="00522F55" w:rsidP="00522F55">
      <w:pPr>
        <w:shd w:val="clear" w:color="auto" w:fill="FFFFFF"/>
        <w:spacing w:after="0" w:line="240" w:lineRule="auto"/>
        <w:textAlignment w:val="baseline"/>
        <w:rPr>
          <w:rStyle w:val="GevolgdeHyperlink"/>
          <w:lang w:val="nl-NL" w:eastAsia="nl-NL"/>
        </w:rPr>
      </w:pPr>
      <w:hyperlink r:id="rId6" w:tooltip="http://www.komthetzien.nl/TheWiz" w:history="1">
        <w:r w:rsidRPr="009E1D07">
          <w:rPr>
            <w:rStyle w:val="GevolgdeHyperlink"/>
            <w:lang w:val="nl-NL" w:eastAsia="nl-NL"/>
          </w:rPr>
          <w:t>www.komthetzien.nl/TheWiz</w:t>
        </w:r>
      </w:hyperlink>
    </w:p>
    <w:p w14:paraId="5D34DC7D"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4FFB9EC5" w14:textId="77777777" w:rsidR="00522F55" w:rsidRPr="00522F55" w:rsidRDefault="00522F55" w:rsidP="009E1D07">
      <w:pPr>
        <w:pStyle w:val="Kop1"/>
        <w:rPr>
          <w:rFonts w:eastAsia="Times New Roman"/>
          <w:lang w:val="nl-NL" w:eastAsia="nl-NL"/>
        </w:rPr>
      </w:pPr>
      <w:r w:rsidRPr="00522F55">
        <w:rPr>
          <w:rFonts w:eastAsia="Times New Roman"/>
          <w:lang w:val="nl-NL" w:eastAsia="nl-NL"/>
        </w:rPr>
        <w:t>Het verhaal</w:t>
      </w:r>
    </w:p>
    <w:p w14:paraId="0306D2F9"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37D8410C"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 xml:space="preserve">De jonge </w:t>
      </w:r>
      <w:proofErr w:type="spellStart"/>
      <w:r w:rsidRPr="00522F55">
        <w:rPr>
          <w:rFonts w:ascii="Calibri" w:eastAsia="Times New Roman" w:hAnsi="Calibri" w:cs="Calibri"/>
          <w:color w:val="242424"/>
          <w:szCs w:val="30"/>
          <w:lang w:val="nl-NL" w:eastAsia="nl-NL"/>
        </w:rPr>
        <w:t>Dorothy</w:t>
      </w:r>
      <w:proofErr w:type="spellEnd"/>
      <w:r w:rsidRPr="00522F55">
        <w:rPr>
          <w:rFonts w:ascii="Calibri" w:eastAsia="Times New Roman" w:hAnsi="Calibri" w:cs="Calibri"/>
          <w:color w:val="242424"/>
          <w:szCs w:val="30"/>
          <w:lang w:val="nl-NL" w:eastAsia="nl-NL"/>
        </w:rPr>
        <w:t xml:space="preserve"> belandt in een stormachtige tornado, waarna ze terechtkomt in de wereld van </w:t>
      </w:r>
      <w:proofErr w:type="spellStart"/>
      <w:r w:rsidRPr="00522F55">
        <w:rPr>
          <w:rFonts w:ascii="Calibri" w:eastAsia="Times New Roman" w:hAnsi="Calibri" w:cs="Calibri"/>
          <w:color w:val="242424"/>
          <w:szCs w:val="30"/>
          <w:lang w:val="nl-NL" w:eastAsia="nl-NL"/>
        </w:rPr>
        <w:t>Oz</w:t>
      </w:r>
      <w:proofErr w:type="spellEnd"/>
      <w:r w:rsidRPr="00522F55">
        <w:rPr>
          <w:rFonts w:ascii="Calibri" w:eastAsia="Times New Roman" w:hAnsi="Calibri" w:cs="Calibri"/>
          <w:color w:val="242424"/>
          <w:szCs w:val="30"/>
          <w:lang w:val="nl-NL" w:eastAsia="nl-NL"/>
        </w:rPr>
        <w:t xml:space="preserve">. </w:t>
      </w:r>
      <w:proofErr w:type="spellStart"/>
      <w:r w:rsidRPr="00522F55">
        <w:rPr>
          <w:rFonts w:ascii="Calibri" w:eastAsia="Times New Roman" w:hAnsi="Calibri" w:cs="Calibri"/>
          <w:color w:val="242424"/>
          <w:szCs w:val="30"/>
          <w:lang w:val="nl-NL" w:eastAsia="nl-NL"/>
        </w:rPr>
        <w:t>Glinda</w:t>
      </w:r>
      <w:proofErr w:type="spellEnd"/>
      <w:r w:rsidRPr="00522F55">
        <w:rPr>
          <w:rFonts w:ascii="Calibri" w:eastAsia="Times New Roman" w:hAnsi="Calibri" w:cs="Calibri"/>
          <w:color w:val="242424"/>
          <w:szCs w:val="30"/>
          <w:lang w:val="nl-NL" w:eastAsia="nl-NL"/>
        </w:rPr>
        <w:t xml:space="preserve">, de Goede Heks van het Noorden, vertelt haar dat ze het Gele pad moet volgen. Aan het einde daarvan ligt de Smaragdstad, waar de </w:t>
      </w:r>
      <w:proofErr w:type="spellStart"/>
      <w:r w:rsidRPr="00522F55">
        <w:rPr>
          <w:rFonts w:ascii="Calibri" w:eastAsia="Times New Roman" w:hAnsi="Calibri" w:cs="Calibri"/>
          <w:color w:val="242424"/>
          <w:szCs w:val="30"/>
          <w:lang w:val="nl-NL" w:eastAsia="nl-NL"/>
        </w:rPr>
        <w:t>Wiz</w:t>
      </w:r>
      <w:proofErr w:type="spellEnd"/>
      <w:r w:rsidRPr="00522F55">
        <w:rPr>
          <w:rFonts w:ascii="Calibri" w:eastAsia="Times New Roman" w:hAnsi="Calibri" w:cs="Calibri"/>
          <w:color w:val="242424"/>
          <w:szCs w:val="30"/>
          <w:lang w:val="nl-NL" w:eastAsia="nl-NL"/>
        </w:rPr>
        <w:t xml:space="preserve"> woont. Van </w:t>
      </w:r>
      <w:proofErr w:type="spellStart"/>
      <w:r w:rsidRPr="00522F55">
        <w:rPr>
          <w:rFonts w:ascii="Calibri" w:eastAsia="Times New Roman" w:hAnsi="Calibri" w:cs="Calibri"/>
          <w:color w:val="242424"/>
          <w:szCs w:val="30"/>
          <w:lang w:val="nl-NL" w:eastAsia="nl-NL"/>
        </w:rPr>
        <w:t>Glinda</w:t>
      </w:r>
      <w:proofErr w:type="spellEnd"/>
      <w:r w:rsidRPr="00522F55">
        <w:rPr>
          <w:rFonts w:ascii="Calibri" w:eastAsia="Times New Roman" w:hAnsi="Calibri" w:cs="Calibri"/>
          <w:color w:val="242424"/>
          <w:szCs w:val="30"/>
          <w:lang w:val="nl-NL" w:eastAsia="nl-NL"/>
        </w:rPr>
        <w:t xml:space="preserve"> krijgt </w:t>
      </w:r>
      <w:proofErr w:type="spellStart"/>
      <w:r w:rsidRPr="00522F55">
        <w:rPr>
          <w:rFonts w:ascii="Calibri" w:eastAsia="Times New Roman" w:hAnsi="Calibri" w:cs="Calibri"/>
          <w:color w:val="242424"/>
          <w:szCs w:val="30"/>
          <w:lang w:val="nl-NL" w:eastAsia="nl-NL"/>
        </w:rPr>
        <w:t>Dorothy</w:t>
      </w:r>
      <w:proofErr w:type="spellEnd"/>
      <w:r w:rsidRPr="00522F55">
        <w:rPr>
          <w:rFonts w:ascii="Calibri" w:eastAsia="Times New Roman" w:hAnsi="Calibri" w:cs="Calibri"/>
          <w:color w:val="242424"/>
          <w:szCs w:val="30"/>
          <w:lang w:val="nl-NL" w:eastAsia="nl-NL"/>
        </w:rPr>
        <w:t xml:space="preserve"> een paar zilveren schoentjes met korte hak mee als bescherming.</w:t>
      </w:r>
    </w:p>
    <w:p w14:paraId="7E4431BD"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19352256"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 xml:space="preserve">Onderweg ontmoet ze een Vogelverschrikker, een Leeuw en een Blikkenman. Zij hebben ieder hun eigen wens. </w:t>
      </w:r>
      <w:proofErr w:type="spellStart"/>
      <w:r w:rsidRPr="00522F55">
        <w:rPr>
          <w:rFonts w:ascii="Calibri" w:eastAsia="Times New Roman" w:hAnsi="Calibri" w:cs="Calibri"/>
          <w:color w:val="242424"/>
          <w:szCs w:val="30"/>
          <w:lang w:val="nl-NL" w:eastAsia="nl-NL"/>
        </w:rPr>
        <w:t>Dorothy</w:t>
      </w:r>
      <w:proofErr w:type="spellEnd"/>
      <w:r w:rsidRPr="00522F55">
        <w:rPr>
          <w:rFonts w:ascii="Calibri" w:eastAsia="Times New Roman" w:hAnsi="Calibri" w:cs="Calibri"/>
          <w:color w:val="242424"/>
          <w:szCs w:val="30"/>
          <w:lang w:val="nl-NL" w:eastAsia="nl-NL"/>
        </w:rPr>
        <w:t xml:space="preserve"> nodigt hen uit om met haar mee te gaan naar de </w:t>
      </w:r>
      <w:proofErr w:type="spellStart"/>
      <w:r w:rsidRPr="00522F55">
        <w:rPr>
          <w:rFonts w:ascii="Calibri" w:eastAsia="Times New Roman" w:hAnsi="Calibri" w:cs="Calibri"/>
          <w:color w:val="242424"/>
          <w:szCs w:val="30"/>
          <w:lang w:val="nl-NL" w:eastAsia="nl-NL"/>
        </w:rPr>
        <w:t>Wiz</w:t>
      </w:r>
      <w:proofErr w:type="spellEnd"/>
      <w:r w:rsidRPr="00522F55">
        <w:rPr>
          <w:rFonts w:ascii="Calibri" w:eastAsia="Times New Roman" w:hAnsi="Calibri" w:cs="Calibri"/>
          <w:color w:val="242424"/>
          <w:szCs w:val="30"/>
          <w:lang w:val="nl-NL" w:eastAsia="nl-NL"/>
        </w:rPr>
        <w:t>, zodat zij ook antwoord kunnen krijgen op hun vragen.</w:t>
      </w:r>
    </w:p>
    <w:p w14:paraId="26730EB1"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270760C9" w14:textId="77777777" w:rsidR="00522F55" w:rsidRPr="00522F55" w:rsidRDefault="00522F55" w:rsidP="009E1D07">
      <w:pPr>
        <w:pStyle w:val="Kop1"/>
        <w:rPr>
          <w:rFonts w:eastAsia="Times New Roman"/>
          <w:lang w:val="nl-NL" w:eastAsia="nl-NL"/>
        </w:rPr>
      </w:pPr>
      <w:r w:rsidRPr="00522F55">
        <w:rPr>
          <w:rFonts w:eastAsia="Times New Roman"/>
          <w:lang w:val="nl-NL" w:eastAsia="nl-NL"/>
        </w:rPr>
        <w:t>Rollen en kostuums</w:t>
      </w:r>
    </w:p>
    <w:p w14:paraId="6118D99B"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1161004E" w14:textId="77777777" w:rsidR="00522F55" w:rsidRPr="00522F55" w:rsidRDefault="00522F55" w:rsidP="009E1D07">
      <w:pPr>
        <w:pStyle w:val="Kop2"/>
        <w:rPr>
          <w:rFonts w:eastAsia="Times New Roman"/>
          <w:lang w:val="nl-NL" w:eastAsia="nl-NL"/>
        </w:rPr>
      </w:pPr>
      <w:proofErr w:type="spellStart"/>
      <w:r w:rsidRPr="00522F55">
        <w:rPr>
          <w:rFonts w:eastAsia="Times New Roman"/>
          <w:lang w:val="nl-NL" w:eastAsia="nl-NL"/>
        </w:rPr>
        <w:t>Dorothy</w:t>
      </w:r>
      <w:proofErr w:type="spellEnd"/>
    </w:p>
    <w:p w14:paraId="51556084"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roofErr w:type="spellStart"/>
      <w:r w:rsidRPr="00522F55">
        <w:rPr>
          <w:rFonts w:ascii="Calibri" w:eastAsia="Times New Roman" w:hAnsi="Calibri" w:cs="Calibri"/>
          <w:color w:val="242424"/>
          <w:szCs w:val="30"/>
          <w:lang w:val="nl-NL" w:eastAsia="nl-NL"/>
        </w:rPr>
        <w:t>Dorothy</w:t>
      </w:r>
      <w:proofErr w:type="spellEnd"/>
      <w:r w:rsidRPr="00522F55">
        <w:rPr>
          <w:rFonts w:ascii="Calibri" w:eastAsia="Times New Roman" w:hAnsi="Calibri" w:cs="Calibri"/>
          <w:color w:val="242424"/>
          <w:szCs w:val="30"/>
          <w:lang w:val="nl-NL" w:eastAsia="nl-NL"/>
        </w:rPr>
        <w:t xml:space="preserve"> draagt een lichtblauwe blouse met een donker ruitpatroon en korte mouwen. Ze draagt een wijde spijkerrok tot halverwege haar kuiten en een smalle bruine riem om haar middel. Haar schoenen zijn zilverkleurig en glanzen. Haar lange, donkere krullen hangen los over haar schouders.</w:t>
      </w:r>
    </w:p>
    <w:p w14:paraId="536479EC"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50A647FF" w14:textId="77777777" w:rsidR="00522F55" w:rsidRPr="00522F55" w:rsidRDefault="00522F55" w:rsidP="009E1D07">
      <w:pPr>
        <w:pStyle w:val="Kop2"/>
        <w:rPr>
          <w:rFonts w:eastAsia="Times New Roman"/>
          <w:lang w:val="nl-NL" w:eastAsia="nl-NL"/>
        </w:rPr>
      </w:pPr>
      <w:r w:rsidRPr="00522F55">
        <w:rPr>
          <w:rFonts w:eastAsia="Times New Roman"/>
          <w:lang w:val="nl-NL" w:eastAsia="nl-NL"/>
        </w:rPr>
        <w:lastRenderedPageBreak/>
        <w:t>Toto</w:t>
      </w:r>
    </w:p>
    <w:p w14:paraId="1624E5BE"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 xml:space="preserve">Toto is het kleine hondje van </w:t>
      </w:r>
      <w:proofErr w:type="spellStart"/>
      <w:r w:rsidRPr="00522F55">
        <w:rPr>
          <w:rFonts w:ascii="Calibri" w:eastAsia="Times New Roman" w:hAnsi="Calibri" w:cs="Calibri"/>
          <w:color w:val="242424"/>
          <w:szCs w:val="30"/>
          <w:lang w:val="nl-NL" w:eastAsia="nl-NL"/>
        </w:rPr>
        <w:t>Dorothy</w:t>
      </w:r>
      <w:proofErr w:type="spellEnd"/>
      <w:r w:rsidRPr="00522F55">
        <w:rPr>
          <w:rFonts w:ascii="Calibri" w:eastAsia="Times New Roman" w:hAnsi="Calibri" w:cs="Calibri"/>
          <w:color w:val="242424"/>
          <w:szCs w:val="30"/>
          <w:lang w:val="nl-NL" w:eastAsia="nl-NL"/>
        </w:rPr>
        <w:t>, met een lichte, krullende vacht. Hij ziet eruit als een zacht speelgoedhondje. De pop kan bewegen waardoor het lijkt als of hij echt is.</w:t>
      </w:r>
    </w:p>
    <w:p w14:paraId="208E7747"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14829CB0" w14:textId="77777777" w:rsidR="00522F55" w:rsidRPr="00522F55" w:rsidRDefault="00522F55" w:rsidP="009E1D07">
      <w:pPr>
        <w:pStyle w:val="Kop2"/>
        <w:rPr>
          <w:rFonts w:eastAsia="Times New Roman"/>
          <w:lang w:val="nl-NL" w:eastAsia="nl-NL"/>
        </w:rPr>
      </w:pPr>
      <w:r w:rsidRPr="00522F55">
        <w:rPr>
          <w:rFonts w:eastAsia="Times New Roman"/>
          <w:lang w:val="nl-NL" w:eastAsia="nl-NL"/>
        </w:rPr>
        <w:t>De Laffe Leeuw</w:t>
      </w:r>
    </w:p>
    <w:p w14:paraId="71C1C0C2"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De Leeuw draagt een pak dat bestaat uit bruine en oranje lapjes stof. Rond de schouders en borst zit veel kunstbont, waardoor het kostuum heel breed oogt. Aan de achterkant hangt een lange staart met aan het einde een donkere bruine kwast. Zijn laarzen hebben dezelfde kleuren en lapjes als de rest van het pak.</w:t>
      </w:r>
    </w:p>
    <w:p w14:paraId="310CD4DA"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544E8B22" w14:textId="77777777" w:rsidR="00522F55" w:rsidRPr="00522F55" w:rsidRDefault="00522F55" w:rsidP="009E1D07">
      <w:pPr>
        <w:pStyle w:val="Kop2"/>
        <w:rPr>
          <w:rFonts w:eastAsia="Times New Roman"/>
          <w:lang w:val="nl-NL" w:eastAsia="nl-NL"/>
        </w:rPr>
      </w:pPr>
      <w:r w:rsidRPr="00522F55">
        <w:rPr>
          <w:rFonts w:eastAsia="Times New Roman"/>
          <w:lang w:val="nl-NL" w:eastAsia="nl-NL"/>
        </w:rPr>
        <w:t>De Vogelverschrikker</w:t>
      </w:r>
    </w:p>
    <w:p w14:paraId="643C6C52"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De Vogelverschrikker draagt een rood jasje dat uit verschillende stukken stof bestaat. De broek heeft bruine en beige tinten, met zichtbare naden en rafels. Aan het kostuum hangen touwtjes en losse randen alsof hij van stro is gemaakt. Hij draagt een donkere lage hoed.</w:t>
      </w:r>
    </w:p>
    <w:p w14:paraId="7D145EE0"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1188B675" w14:textId="77777777" w:rsidR="00522F55" w:rsidRPr="00522F55" w:rsidRDefault="00522F55" w:rsidP="009E1D07">
      <w:pPr>
        <w:pStyle w:val="Kop2"/>
        <w:rPr>
          <w:rFonts w:eastAsia="Times New Roman"/>
          <w:lang w:val="nl-NL" w:eastAsia="nl-NL"/>
        </w:rPr>
      </w:pPr>
      <w:r w:rsidRPr="00522F55">
        <w:rPr>
          <w:rFonts w:eastAsia="Times New Roman"/>
          <w:lang w:val="nl-NL" w:eastAsia="nl-NL"/>
        </w:rPr>
        <w:t>De Blikkenman</w:t>
      </w:r>
    </w:p>
    <w:p w14:paraId="44CC5C61"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De Blikkenman draagt een zilverkleurig kostuum dat eruitziet alsof het is gemaakt van metalen platen. De jas en broek hebben glanzende stukken in rechthoekige vormen. De knieën en schouders hebben extra lagen. Hij draagt zilveren handschoenen en een zilverkleurige hoed. Zijn gezicht is helemaal zilvergrijs geschminkt.</w:t>
      </w:r>
    </w:p>
    <w:p w14:paraId="6F00BFB7"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0AC7BE74" w14:textId="77777777" w:rsidR="00522F55" w:rsidRPr="00522F55" w:rsidRDefault="00522F55" w:rsidP="009E1D07">
      <w:pPr>
        <w:pStyle w:val="Kop2"/>
        <w:rPr>
          <w:rFonts w:eastAsia="Times New Roman"/>
          <w:lang w:val="nl-NL" w:eastAsia="nl-NL"/>
        </w:rPr>
      </w:pPr>
      <w:r w:rsidRPr="00522F55">
        <w:rPr>
          <w:rFonts w:eastAsia="Times New Roman"/>
          <w:lang w:val="nl-NL" w:eastAsia="nl-NL"/>
        </w:rPr>
        <w:t xml:space="preserve">De </w:t>
      </w:r>
      <w:proofErr w:type="spellStart"/>
      <w:r w:rsidRPr="00522F55">
        <w:rPr>
          <w:rFonts w:eastAsia="Times New Roman"/>
          <w:lang w:val="nl-NL" w:eastAsia="nl-NL"/>
        </w:rPr>
        <w:t>Wiz</w:t>
      </w:r>
      <w:proofErr w:type="spellEnd"/>
    </w:p>
    <w:p w14:paraId="2BE21C11"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 xml:space="preserve">De </w:t>
      </w:r>
      <w:proofErr w:type="spellStart"/>
      <w:r w:rsidRPr="00522F55">
        <w:rPr>
          <w:rFonts w:ascii="Calibri" w:eastAsia="Times New Roman" w:hAnsi="Calibri" w:cs="Calibri"/>
          <w:color w:val="242424"/>
          <w:szCs w:val="30"/>
          <w:lang w:val="nl-NL" w:eastAsia="nl-NL"/>
        </w:rPr>
        <w:t>Wiz</w:t>
      </w:r>
      <w:proofErr w:type="spellEnd"/>
      <w:r w:rsidRPr="00522F55">
        <w:rPr>
          <w:rFonts w:ascii="Calibri" w:eastAsia="Times New Roman" w:hAnsi="Calibri" w:cs="Calibri"/>
          <w:color w:val="242424"/>
          <w:szCs w:val="30"/>
          <w:lang w:val="nl-NL" w:eastAsia="nl-NL"/>
        </w:rPr>
        <w:t xml:space="preserve"> draagt een lange groen kostuum jas met een brede opstaande kraag. In de stof zitten gouden lijnen en patronen. Zijn haar heeft groene lokken. Ook een groene pantalon en glimmende groene schoenen. Hij draagt donkere oogmake-up. In veel scènes staat hij tussen groene lichteffecten en rook.</w:t>
      </w:r>
    </w:p>
    <w:p w14:paraId="1C5B8D4C"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7F485D45" w14:textId="77777777" w:rsidR="00522F55" w:rsidRPr="00522F55" w:rsidRDefault="00522F55" w:rsidP="009E1D07">
      <w:pPr>
        <w:pStyle w:val="Kop2"/>
        <w:rPr>
          <w:rFonts w:eastAsia="Times New Roman"/>
          <w:lang w:val="nl-NL" w:eastAsia="nl-NL"/>
        </w:rPr>
      </w:pPr>
      <w:proofErr w:type="spellStart"/>
      <w:r w:rsidRPr="00522F55">
        <w:rPr>
          <w:rFonts w:eastAsia="Times New Roman"/>
          <w:lang w:val="nl-NL" w:eastAsia="nl-NL"/>
        </w:rPr>
        <w:lastRenderedPageBreak/>
        <w:t>Sadista</w:t>
      </w:r>
      <w:proofErr w:type="spellEnd"/>
    </w:p>
    <w:p w14:paraId="162F16E8"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roofErr w:type="spellStart"/>
      <w:r w:rsidRPr="00522F55">
        <w:rPr>
          <w:rFonts w:ascii="Calibri" w:eastAsia="Times New Roman" w:hAnsi="Calibri" w:cs="Calibri"/>
          <w:color w:val="242424"/>
          <w:szCs w:val="30"/>
          <w:lang w:val="nl-NL" w:eastAsia="nl-NL"/>
        </w:rPr>
        <w:t>Sadista</w:t>
      </w:r>
      <w:proofErr w:type="spellEnd"/>
      <w:r w:rsidRPr="00522F55">
        <w:rPr>
          <w:rFonts w:ascii="Calibri" w:eastAsia="Times New Roman" w:hAnsi="Calibri" w:cs="Calibri"/>
          <w:color w:val="242424"/>
          <w:szCs w:val="30"/>
          <w:lang w:val="nl-NL" w:eastAsia="nl-NL"/>
        </w:rPr>
        <w:t xml:space="preserve"> draagt een rode jurk met een nauwsluitende bovenkant. De mouwen zijn van rode, doorschijnende stof. De jurk heeft zichtbare naden en metalen details. Ze draagt een rode kroon met scherpe vormen. Haar haar is donker en krult stevig. Haar make-up is hard aangezet met veel contour.</w:t>
      </w:r>
    </w:p>
    <w:p w14:paraId="278E790E"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1FC6DF76" w14:textId="77777777" w:rsidR="00522F55" w:rsidRPr="00522F55" w:rsidRDefault="00522F55" w:rsidP="009E1D07">
      <w:pPr>
        <w:pStyle w:val="Kop2"/>
        <w:rPr>
          <w:rFonts w:eastAsia="Times New Roman"/>
          <w:lang w:val="nl-NL" w:eastAsia="nl-NL"/>
        </w:rPr>
      </w:pPr>
      <w:proofErr w:type="spellStart"/>
      <w:r w:rsidRPr="00522F55">
        <w:rPr>
          <w:rFonts w:eastAsia="Times New Roman"/>
          <w:lang w:val="nl-NL" w:eastAsia="nl-NL"/>
        </w:rPr>
        <w:t>Glinda</w:t>
      </w:r>
      <w:proofErr w:type="spellEnd"/>
    </w:p>
    <w:p w14:paraId="2B776F63"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roofErr w:type="spellStart"/>
      <w:r w:rsidRPr="00522F55">
        <w:rPr>
          <w:rFonts w:ascii="Calibri" w:eastAsia="Times New Roman" w:hAnsi="Calibri" w:cs="Calibri"/>
          <w:color w:val="242424"/>
          <w:szCs w:val="30"/>
          <w:lang w:val="nl-NL" w:eastAsia="nl-NL"/>
        </w:rPr>
        <w:t>Glinda</w:t>
      </w:r>
      <w:proofErr w:type="spellEnd"/>
      <w:r w:rsidRPr="00522F55">
        <w:rPr>
          <w:rFonts w:ascii="Calibri" w:eastAsia="Times New Roman" w:hAnsi="Calibri" w:cs="Calibri"/>
          <w:color w:val="242424"/>
          <w:szCs w:val="30"/>
          <w:lang w:val="nl-NL" w:eastAsia="nl-NL"/>
        </w:rPr>
        <w:t xml:space="preserve"> draagt een goudkleurige, glinsterende jurk. Over de jurk draagt ze een gouden mantel met brede pofmouwen. Haar haar is opgestoken en ze draagt een gouden kroon. Ze heeft een lange staf met bovenaan een ronde, glimmende bol.</w:t>
      </w:r>
    </w:p>
    <w:p w14:paraId="1FF8E150"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29E88451" w14:textId="77777777" w:rsidR="00522F55" w:rsidRPr="00522F55" w:rsidRDefault="00522F55" w:rsidP="009E1D07">
      <w:pPr>
        <w:pStyle w:val="Kop2"/>
        <w:rPr>
          <w:rFonts w:eastAsia="Times New Roman"/>
          <w:lang w:val="nl-NL" w:eastAsia="nl-NL"/>
        </w:rPr>
      </w:pPr>
      <w:r w:rsidRPr="00522F55">
        <w:rPr>
          <w:rFonts w:eastAsia="Times New Roman"/>
          <w:lang w:val="nl-NL" w:eastAsia="nl-NL"/>
        </w:rPr>
        <w:t>Tante Em</w:t>
      </w:r>
    </w:p>
    <w:p w14:paraId="5828F17D"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Tante Em draagt een lichtblauwe blouse met lange mouwen. Daaroverheen draagt ze een gebloemd schort dat tot over haar knieën valt. Onder het schort draagt ze een donkerblauwe rok. Ze heeft haar haar opgestoken onder een licht hoofddoekje.</w:t>
      </w:r>
    </w:p>
    <w:p w14:paraId="35C52EFD"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 xml:space="preserve">Tante Em wordt gespeeld door de actrice die ook </w:t>
      </w:r>
      <w:proofErr w:type="spellStart"/>
      <w:r w:rsidRPr="00522F55">
        <w:rPr>
          <w:rFonts w:ascii="Calibri" w:eastAsia="Times New Roman" w:hAnsi="Calibri" w:cs="Calibri"/>
          <w:color w:val="242424"/>
          <w:szCs w:val="30"/>
          <w:lang w:val="nl-NL" w:eastAsia="nl-NL"/>
        </w:rPr>
        <w:t>Glinda</w:t>
      </w:r>
      <w:proofErr w:type="spellEnd"/>
      <w:r w:rsidRPr="00522F55">
        <w:rPr>
          <w:rFonts w:ascii="Calibri" w:eastAsia="Times New Roman" w:hAnsi="Calibri" w:cs="Calibri"/>
          <w:color w:val="242424"/>
          <w:szCs w:val="30"/>
          <w:lang w:val="nl-NL" w:eastAsia="nl-NL"/>
        </w:rPr>
        <w:t xml:space="preserve"> speelt.</w:t>
      </w:r>
    </w:p>
    <w:p w14:paraId="68A86CEF"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2068028A" w14:textId="77777777" w:rsidR="00522F55" w:rsidRPr="00522F55" w:rsidRDefault="00522F55" w:rsidP="009E1D07">
      <w:pPr>
        <w:pStyle w:val="Kop2"/>
        <w:rPr>
          <w:rFonts w:eastAsia="Times New Roman"/>
          <w:lang w:val="nl-NL" w:eastAsia="nl-NL"/>
        </w:rPr>
      </w:pPr>
      <w:proofErr w:type="spellStart"/>
      <w:r w:rsidRPr="00522F55">
        <w:rPr>
          <w:rFonts w:eastAsia="Times New Roman"/>
          <w:lang w:val="nl-NL" w:eastAsia="nl-NL"/>
        </w:rPr>
        <w:t>Acadabra</w:t>
      </w:r>
      <w:proofErr w:type="spellEnd"/>
    </w:p>
    <w:p w14:paraId="51362952"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roofErr w:type="spellStart"/>
      <w:r w:rsidRPr="00522F55">
        <w:rPr>
          <w:rFonts w:ascii="Calibri" w:eastAsia="Times New Roman" w:hAnsi="Calibri" w:cs="Calibri"/>
          <w:color w:val="242424"/>
          <w:szCs w:val="30"/>
          <w:lang w:val="nl-NL" w:eastAsia="nl-NL"/>
        </w:rPr>
        <w:t>Acadabra</w:t>
      </w:r>
      <w:proofErr w:type="spellEnd"/>
      <w:r w:rsidRPr="00522F55">
        <w:rPr>
          <w:rFonts w:ascii="Calibri" w:eastAsia="Times New Roman" w:hAnsi="Calibri" w:cs="Calibri"/>
          <w:color w:val="242424"/>
          <w:szCs w:val="30"/>
          <w:lang w:val="nl-NL" w:eastAsia="nl-NL"/>
        </w:rPr>
        <w:t xml:space="preserve"> draagt een wijd uitlopende jurk met meerdere petticoat achtige lagen. De rok bestaat uit brede banen in roze, turquoise en paars. Aan de onderkant zitten grote roze ruches. Het bovenlijf is paars en glinstert. Haar laarzen zijn turquoise met roze details en glanzen enorm. Haar haar is gekruld en gekleurd in roze en turquoise tinten, met versieringen bovenop.</w:t>
      </w:r>
    </w:p>
    <w:p w14:paraId="25DC09AE"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056C185A" w14:textId="77777777" w:rsidR="00522F55" w:rsidRPr="00522F55" w:rsidRDefault="00522F55" w:rsidP="009E1D07">
      <w:pPr>
        <w:pStyle w:val="Kop2"/>
        <w:rPr>
          <w:rFonts w:eastAsia="Times New Roman"/>
          <w:lang w:val="nl-NL" w:eastAsia="nl-NL"/>
        </w:rPr>
      </w:pPr>
      <w:r w:rsidRPr="00522F55">
        <w:rPr>
          <w:rFonts w:eastAsia="Times New Roman"/>
          <w:lang w:val="nl-NL" w:eastAsia="nl-NL"/>
        </w:rPr>
        <w:t>De Poortwachter van de Smaragdstad</w:t>
      </w:r>
    </w:p>
    <w:p w14:paraId="1EEEFAC1"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 xml:space="preserve">De Poortwachter draagt een glanzend groen kostuum. De jas sluit asymmetrisch en heeft lichtgroene biezen langs de randen. De broek heeft een subtiel patroon. Hij draagt een hoge groene hoed met een groot sleutelgat aan de voorkant. Zijn duidelijke neppe oranje snor en </w:t>
      </w:r>
      <w:r w:rsidRPr="00522F55">
        <w:rPr>
          <w:rFonts w:ascii="Calibri" w:eastAsia="Times New Roman" w:hAnsi="Calibri" w:cs="Calibri"/>
          <w:color w:val="242424"/>
          <w:szCs w:val="30"/>
          <w:lang w:val="nl-NL" w:eastAsia="nl-NL"/>
        </w:rPr>
        <w:lastRenderedPageBreak/>
        <w:t>bakkebaarden zijn omhoog gekruld. Hij draagt een grote bril met ronde glazen.</w:t>
      </w:r>
    </w:p>
    <w:p w14:paraId="51169195"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69DBE84E" w14:textId="77777777" w:rsidR="00522F55" w:rsidRPr="00522F55" w:rsidRDefault="00522F55" w:rsidP="009E1D07">
      <w:pPr>
        <w:pStyle w:val="Kop2"/>
        <w:rPr>
          <w:rFonts w:eastAsia="Times New Roman"/>
          <w:lang w:val="nl-NL" w:eastAsia="nl-NL"/>
        </w:rPr>
      </w:pPr>
      <w:r w:rsidRPr="00522F55">
        <w:rPr>
          <w:rFonts w:eastAsia="Times New Roman"/>
          <w:lang w:val="nl-NL" w:eastAsia="nl-NL"/>
        </w:rPr>
        <w:t>Graaf Slijmjurk</w:t>
      </w:r>
    </w:p>
    <w:p w14:paraId="346BD6BF"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Graaf Slijmjurk draagt een donkerrood kostuum dat bestaat uit meerdere lagen stof. Hij draagt een mouwloos, rood vest van zachte, wat pluizige stof over een lichtgrijs shirt met lange mouwen. Zijn broek is rood en sluit aan bij de kleur van het vest. Om zijn middel draagt hij een donkere riem, en aan zijn voeten bruine laarzen. Zijn haar is donker en valt in losse, golvende plukken.</w:t>
      </w:r>
    </w:p>
    <w:p w14:paraId="281A3222"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Graaf Slijmjurk wordt gespeeld door de acteur die ook de Poortwachter van de Smaragdstad speelt.</w:t>
      </w:r>
    </w:p>
    <w:p w14:paraId="1002068A"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38C19AD9" w14:textId="77777777" w:rsidR="00522F55" w:rsidRPr="00522F55" w:rsidRDefault="00522F55" w:rsidP="009E1D07">
      <w:pPr>
        <w:pStyle w:val="Kop2"/>
        <w:rPr>
          <w:rFonts w:eastAsia="Times New Roman"/>
          <w:lang w:val="nl-NL" w:eastAsia="nl-NL"/>
        </w:rPr>
      </w:pPr>
      <w:r w:rsidRPr="00522F55">
        <w:rPr>
          <w:rFonts w:eastAsia="Times New Roman"/>
          <w:lang w:val="nl-NL" w:eastAsia="nl-NL"/>
        </w:rPr>
        <w:t>Ensemble</w:t>
      </w:r>
    </w:p>
    <w:p w14:paraId="765E51F1"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De inwoners van de Smaragdstad dragen verschillende tinten groen. Sommigen dragen grote rokken van tule, anderen jasjes met brede schouders of franjes. </w:t>
      </w:r>
    </w:p>
    <w:p w14:paraId="1B7A85F6" w14:textId="203AA09E"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 xml:space="preserve">De </w:t>
      </w:r>
      <w:proofErr w:type="spellStart"/>
      <w:r w:rsidRPr="00522F55">
        <w:rPr>
          <w:rFonts w:ascii="Calibri" w:eastAsia="Times New Roman" w:hAnsi="Calibri" w:cs="Calibri"/>
          <w:color w:val="242424"/>
          <w:szCs w:val="30"/>
          <w:lang w:val="nl-NL" w:eastAsia="nl-NL"/>
        </w:rPr>
        <w:t>Munchkins</w:t>
      </w:r>
      <w:proofErr w:type="spellEnd"/>
      <w:r w:rsidRPr="00522F55">
        <w:rPr>
          <w:rFonts w:ascii="Calibri" w:eastAsia="Times New Roman" w:hAnsi="Calibri" w:cs="Calibri"/>
          <w:color w:val="242424"/>
          <w:szCs w:val="30"/>
          <w:lang w:val="nl-NL" w:eastAsia="nl-NL"/>
        </w:rPr>
        <w:t xml:space="preserve"> dragen het tegenover</w:t>
      </w:r>
      <w:r w:rsidR="003A223E">
        <w:rPr>
          <w:rFonts w:ascii="Calibri" w:eastAsia="Times New Roman" w:hAnsi="Calibri" w:cs="Calibri"/>
          <w:color w:val="242424"/>
          <w:szCs w:val="30"/>
          <w:lang w:val="nl-NL" w:eastAsia="nl-NL"/>
        </w:rPr>
        <w:t>g</w:t>
      </w:r>
      <w:r w:rsidRPr="00522F55">
        <w:rPr>
          <w:rFonts w:ascii="Calibri" w:eastAsia="Times New Roman" w:hAnsi="Calibri" w:cs="Calibri"/>
          <w:color w:val="242424"/>
          <w:szCs w:val="30"/>
          <w:lang w:val="nl-NL" w:eastAsia="nl-NL"/>
        </w:rPr>
        <w:t xml:space="preserve">estelde. Veel kleurrijke kleding in zachte pasteltinten, zoals lichtroze, pastelblauw, mintgroen, paars en zachtgeel. De rokken en jurken hebben ook meerdere lagen stof, met franjes, plooien of ruches. Sommige </w:t>
      </w:r>
      <w:proofErr w:type="spellStart"/>
      <w:r w:rsidRPr="00522F55">
        <w:rPr>
          <w:rFonts w:ascii="Calibri" w:eastAsia="Times New Roman" w:hAnsi="Calibri" w:cs="Calibri"/>
          <w:color w:val="242424"/>
          <w:szCs w:val="30"/>
          <w:lang w:val="nl-NL" w:eastAsia="nl-NL"/>
        </w:rPr>
        <w:t>Munchkins</w:t>
      </w:r>
      <w:proofErr w:type="spellEnd"/>
      <w:r w:rsidRPr="00522F55">
        <w:rPr>
          <w:rFonts w:ascii="Calibri" w:eastAsia="Times New Roman" w:hAnsi="Calibri" w:cs="Calibri"/>
          <w:color w:val="242424"/>
          <w:szCs w:val="30"/>
          <w:lang w:val="nl-NL" w:eastAsia="nl-NL"/>
        </w:rPr>
        <w:t xml:space="preserve"> dragen schorten of extra lagen over hun kleding.</w:t>
      </w:r>
    </w:p>
    <w:p w14:paraId="4671E823"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1AE36248" w14:textId="63614372" w:rsidR="00522F55" w:rsidRDefault="00522F55" w:rsidP="009E1D07">
      <w:pPr>
        <w:pStyle w:val="Kop1"/>
        <w:rPr>
          <w:rFonts w:eastAsia="Times New Roman"/>
          <w:lang w:val="nl-NL" w:eastAsia="nl-NL"/>
        </w:rPr>
      </w:pPr>
      <w:r w:rsidRPr="00522F55">
        <w:rPr>
          <w:rFonts w:eastAsia="Times New Roman"/>
          <w:lang w:val="nl-NL" w:eastAsia="nl-NL"/>
        </w:rPr>
        <w:t>Decor</w:t>
      </w:r>
    </w:p>
    <w:p w14:paraId="25654954" w14:textId="77777777" w:rsidR="00DC44C1" w:rsidRPr="00DC44C1" w:rsidRDefault="00DC44C1" w:rsidP="00DC44C1">
      <w:pPr>
        <w:spacing w:after="0" w:line="240" w:lineRule="auto"/>
        <w:rPr>
          <w:lang w:val="nl-NL" w:eastAsia="nl-NL"/>
        </w:rPr>
      </w:pPr>
    </w:p>
    <w:p w14:paraId="203E1649"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 xml:space="preserve">Het decor van The </w:t>
      </w:r>
      <w:proofErr w:type="spellStart"/>
      <w:r w:rsidRPr="00522F55">
        <w:rPr>
          <w:rFonts w:ascii="Calibri" w:eastAsia="Times New Roman" w:hAnsi="Calibri" w:cs="Calibri"/>
          <w:color w:val="242424"/>
          <w:szCs w:val="30"/>
          <w:lang w:val="nl-NL" w:eastAsia="nl-NL"/>
        </w:rPr>
        <w:t>Wiz</w:t>
      </w:r>
      <w:proofErr w:type="spellEnd"/>
      <w:r w:rsidRPr="00522F55">
        <w:rPr>
          <w:rFonts w:ascii="Calibri" w:eastAsia="Times New Roman" w:hAnsi="Calibri" w:cs="Calibri"/>
          <w:color w:val="242424"/>
          <w:szCs w:val="30"/>
          <w:lang w:val="nl-NL" w:eastAsia="nl-NL"/>
        </w:rPr>
        <w:t xml:space="preserve"> heeft de hele voorstelling dezelfde basis. Voor op het toneel ligt een ronde, lichtgekleurde speelvloer met daarachter een halve verhoging. Om het speelvlak heen loopt een brede, gele weg in een boog via de achterkant van links naar rechts. Aan de beide zijkanten staan hoge, gebogen panelen met een gebogen patroon van bakstenen. Deze halve bogen worden in elke scène anders belicht. Achter op het toneel hangt een groot videoscherm dat per scène van projectie verandert. Losse decorstukken, zoals een huis, een strobaal, een metalen stapel of een </w:t>
      </w:r>
      <w:r w:rsidRPr="00522F55">
        <w:rPr>
          <w:rFonts w:ascii="Calibri" w:eastAsia="Times New Roman" w:hAnsi="Calibri" w:cs="Calibri"/>
          <w:color w:val="242424"/>
          <w:szCs w:val="30"/>
          <w:lang w:val="nl-NL" w:eastAsia="nl-NL"/>
        </w:rPr>
        <w:lastRenderedPageBreak/>
        <w:t>groot hoofd, worden per scène door de acteurs toegevoegd en weggehaald.</w:t>
      </w:r>
    </w:p>
    <w:p w14:paraId="08E9B5DB"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08F2430A" w14:textId="0430835A" w:rsid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In Kansas staat het houten huis van tante Em en oom Henry op het podium. Na de storm hangt het huis schuin op de verhoging en verschijnen tulpen op het scherm. Bij het korenveld staat een strobaal en toont het scherm korenhalmen. In de scène van de Blikkenman wordt het licht blauw en staat er rechts metaal op het podium. Bij de Leeuw staat er links een rotsblok en toont het scherm een grote boom.</w:t>
      </w:r>
    </w:p>
    <w:p w14:paraId="542BBEC7" w14:textId="77777777" w:rsidR="003A223E" w:rsidRPr="00522F55" w:rsidRDefault="003A223E"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51029E1D"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 xml:space="preserve">In de Smaragdstad wordt alles groen en staat er een groot hoofd met twee grote ronde ogen in het midden als poort waarbij de mond van het grote hoofd open en dicht kan. Bij </w:t>
      </w:r>
      <w:proofErr w:type="spellStart"/>
      <w:r w:rsidRPr="00522F55">
        <w:rPr>
          <w:rFonts w:ascii="Calibri" w:eastAsia="Times New Roman" w:hAnsi="Calibri" w:cs="Calibri"/>
          <w:color w:val="242424"/>
          <w:szCs w:val="30"/>
          <w:lang w:val="nl-NL" w:eastAsia="nl-NL"/>
        </w:rPr>
        <w:t>Sadista</w:t>
      </w:r>
      <w:proofErr w:type="spellEnd"/>
      <w:r w:rsidRPr="00522F55">
        <w:rPr>
          <w:rFonts w:ascii="Calibri" w:eastAsia="Times New Roman" w:hAnsi="Calibri" w:cs="Calibri"/>
          <w:color w:val="242424"/>
          <w:szCs w:val="30"/>
          <w:lang w:val="nl-NL" w:eastAsia="nl-NL"/>
        </w:rPr>
        <w:t xml:space="preserve"> wordt het videoscherm een spinnenweb en is het licht rood en paars. Later staat er een hoge machine met een technisch patroon op het videoscherm. In één scène hangt een grote luchtballon boven het midden van het podium. In de laatste scène hangen glanzende roze ballen in de lucht en toont het scherm roze cirkels.</w:t>
      </w:r>
    </w:p>
    <w:p w14:paraId="6C78A350"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6B1E19AA" w14:textId="2AD63B2F" w:rsidR="00522F55" w:rsidRDefault="00522F55" w:rsidP="009E1D07">
      <w:pPr>
        <w:pStyle w:val="Kop1"/>
        <w:rPr>
          <w:rFonts w:eastAsia="Times New Roman"/>
          <w:lang w:val="nl-NL" w:eastAsia="nl-NL"/>
        </w:rPr>
      </w:pPr>
      <w:r w:rsidRPr="00522F55">
        <w:rPr>
          <w:rFonts w:eastAsia="Times New Roman"/>
          <w:lang w:val="nl-NL" w:eastAsia="nl-NL"/>
        </w:rPr>
        <w:t>Praktische informatie</w:t>
      </w:r>
    </w:p>
    <w:p w14:paraId="77A94EE4" w14:textId="77777777" w:rsidR="00DC44C1" w:rsidRPr="00DC44C1" w:rsidRDefault="00DC44C1" w:rsidP="00DC44C1">
      <w:pPr>
        <w:spacing w:after="0"/>
        <w:rPr>
          <w:lang w:val="nl-NL" w:eastAsia="nl-NL"/>
        </w:rPr>
      </w:pPr>
    </w:p>
    <w:p w14:paraId="7CCB7448" w14:textId="2D42C324" w:rsid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 xml:space="preserve">The </w:t>
      </w:r>
      <w:proofErr w:type="spellStart"/>
      <w:r w:rsidRPr="00522F55">
        <w:rPr>
          <w:rFonts w:ascii="Calibri" w:eastAsia="Times New Roman" w:hAnsi="Calibri" w:cs="Calibri"/>
          <w:color w:val="242424"/>
          <w:szCs w:val="30"/>
          <w:lang w:val="nl-NL" w:eastAsia="nl-NL"/>
        </w:rPr>
        <w:t>Wiz</w:t>
      </w:r>
      <w:proofErr w:type="spellEnd"/>
      <w:r w:rsidRPr="00522F55">
        <w:rPr>
          <w:rFonts w:ascii="Calibri" w:eastAsia="Times New Roman" w:hAnsi="Calibri" w:cs="Calibri"/>
          <w:color w:val="242424"/>
          <w:szCs w:val="30"/>
          <w:lang w:val="nl-NL" w:eastAsia="nl-NL"/>
        </w:rPr>
        <w:t xml:space="preserve"> wordt gespeeld in twee delen en er is dus een pauze.</w:t>
      </w:r>
    </w:p>
    <w:p w14:paraId="754516AA" w14:textId="77777777" w:rsidR="003A223E" w:rsidRPr="00522F55" w:rsidRDefault="003A223E"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2438F328"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Tijdens de voorstelling zijn er snelle lichtwissels, felle kleuren en enkele harde geluidseffecten, zoals onweer en storm.</w:t>
      </w:r>
    </w:p>
    <w:p w14:paraId="02C2F7FC" w14:textId="2D7CD7EF"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0CB03A45"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Voor de voorstelling met live audiodescriptie is er een meet &amp; feel-inleiding.</w:t>
      </w:r>
    </w:p>
    <w:p w14:paraId="5FB813A0" w14:textId="5790E2FB" w:rsid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Je wordt enkele dagen van tevoren door het theater geïnformeerd over het tijdstip van de inleiding en andere praktische zaken. Zodra het tijdstip van de inleiding bekend is, vind je deze ook onder het kopje Waar en Wanneer bij jouw voorstelling op</w:t>
      </w:r>
      <w:r w:rsidR="003A1820">
        <w:rPr>
          <w:rFonts w:ascii="Calibri" w:eastAsia="Times New Roman" w:hAnsi="Calibri" w:cs="Calibri"/>
          <w:color w:val="242424"/>
          <w:szCs w:val="30"/>
          <w:lang w:val="nl-NL" w:eastAsia="nl-NL"/>
        </w:rPr>
        <w:t xml:space="preserve"> </w:t>
      </w:r>
      <w:hyperlink r:id="rId7" w:history="1">
        <w:r w:rsidR="003A1820" w:rsidRPr="003A1820">
          <w:rPr>
            <w:rStyle w:val="GevolgdeHyperlink"/>
            <w:lang w:val="nl-NL" w:eastAsia="nl-NL"/>
          </w:rPr>
          <w:t>www.komthetzien.nl/TheWiz</w:t>
        </w:r>
      </w:hyperlink>
    </w:p>
    <w:p w14:paraId="2A56644B" w14:textId="77777777" w:rsidR="003A223E" w:rsidRPr="00522F55" w:rsidRDefault="003A223E"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33D5D88D"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De blindentolk van Komt het Zien! is Dave van der Wal.</w:t>
      </w:r>
    </w:p>
    <w:p w14:paraId="2DE1784F" w14:textId="77777777" w:rsidR="00522F55" w:rsidRP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3DD1356F" w14:textId="6B53936C" w:rsidR="00522F55"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lastRenderedPageBreak/>
        <w:t>Wij wensen je een mooie voorstelling.</w:t>
      </w:r>
    </w:p>
    <w:p w14:paraId="004B9970" w14:textId="77777777" w:rsidR="00D774FA" w:rsidRPr="00522F55" w:rsidRDefault="00D774FA"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1DFBA8C9" w14:textId="39BAD7FC" w:rsidR="00522F55" w:rsidRDefault="00522F55" w:rsidP="009E1D07">
      <w:pPr>
        <w:pStyle w:val="Kop1"/>
        <w:rPr>
          <w:rFonts w:eastAsia="Times New Roman"/>
          <w:lang w:val="nl-NL" w:eastAsia="nl-NL"/>
        </w:rPr>
      </w:pPr>
      <w:r w:rsidRPr="00522F55">
        <w:rPr>
          <w:rFonts w:eastAsia="Times New Roman"/>
          <w:lang w:val="nl-NL" w:eastAsia="nl-NL"/>
        </w:rPr>
        <w:t>Informatie over Stichting Komt het Zien!</w:t>
      </w:r>
    </w:p>
    <w:p w14:paraId="4FFCA86D" w14:textId="77777777" w:rsidR="00DC44C1" w:rsidRPr="00DC44C1" w:rsidRDefault="00DC44C1" w:rsidP="00DC44C1">
      <w:pPr>
        <w:spacing w:after="0" w:line="240" w:lineRule="auto"/>
        <w:rPr>
          <w:lang w:val="nl-NL" w:eastAsia="nl-NL"/>
        </w:rPr>
      </w:pPr>
    </w:p>
    <w:p w14:paraId="04A99298" w14:textId="2A79150A" w:rsidR="00522F55" w:rsidRPr="00D774FA" w:rsidRDefault="00522F55" w:rsidP="00522F55">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Een agenda met een overzicht van alle voorstellingen met live audiodescriptie vind je op:</w:t>
      </w:r>
      <w:r w:rsidR="00D774FA">
        <w:rPr>
          <w:rFonts w:ascii="Calibri" w:eastAsia="Times New Roman" w:hAnsi="Calibri" w:cs="Calibri"/>
          <w:color w:val="242424"/>
          <w:szCs w:val="30"/>
          <w:lang w:val="nl-NL" w:eastAsia="nl-NL"/>
        </w:rPr>
        <w:t xml:space="preserve"> </w:t>
      </w:r>
      <w:hyperlink r:id="rId8" w:history="1">
        <w:r w:rsidR="00D774FA" w:rsidRPr="009E1D07">
          <w:rPr>
            <w:rStyle w:val="GevolgdeHyperlink"/>
            <w:lang w:val="nl-NL" w:eastAsia="nl-NL"/>
          </w:rPr>
          <w:t>www.komthetzien.nl/agenda</w:t>
        </w:r>
      </w:hyperlink>
    </w:p>
    <w:p w14:paraId="07D1C650" w14:textId="77777777" w:rsidR="00D774FA" w:rsidRPr="00522F55" w:rsidRDefault="00D774FA" w:rsidP="00522F55">
      <w:pPr>
        <w:shd w:val="clear" w:color="auto" w:fill="FFFFFF"/>
        <w:spacing w:after="0" w:line="240" w:lineRule="auto"/>
        <w:textAlignment w:val="baseline"/>
        <w:rPr>
          <w:rFonts w:ascii="Calibri" w:eastAsia="Times New Roman" w:hAnsi="Calibri" w:cs="Calibri"/>
          <w:color w:val="242424"/>
          <w:szCs w:val="30"/>
          <w:lang w:val="nl-NL" w:eastAsia="nl-NL"/>
        </w:rPr>
      </w:pPr>
    </w:p>
    <w:p w14:paraId="0350CFA0" w14:textId="47785417" w:rsidR="00522F55" w:rsidRPr="00522F55" w:rsidRDefault="00522F55" w:rsidP="00D774FA">
      <w:pPr>
        <w:shd w:val="clear" w:color="auto" w:fill="FFFFFF"/>
        <w:spacing w:after="0" w:line="240" w:lineRule="auto"/>
        <w:textAlignment w:val="baseline"/>
        <w:rPr>
          <w:rFonts w:ascii="Calibri" w:eastAsia="Times New Roman" w:hAnsi="Calibri" w:cs="Calibri"/>
          <w:color w:val="242424"/>
          <w:szCs w:val="30"/>
          <w:lang w:val="nl-NL" w:eastAsia="nl-NL"/>
        </w:rPr>
      </w:pPr>
      <w:r w:rsidRPr="00522F55">
        <w:rPr>
          <w:rFonts w:ascii="Calibri" w:eastAsia="Times New Roman" w:hAnsi="Calibri" w:cs="Calibri"/>
          <w:color w:val="242424"/>
          <w:szCs w:val="30"/>
          <w:lang w:val="nl-NL" w:eastAsia="nl-NL"/>
        </w:rPr>
        <w:t>Voor contact met Komt het Zien! stuur je een mail naar:</w:t>
      </w:r>
      <w:r w:rsidR="00D774FA">
        <w:rPr>
          <w:rFonts w:ascii="Calibri" w:eastAsia="Times New Roman" w:hAnsi="Calibri" w:cs="Calibri"/>
          <w:color w:val="242424"/>
          <w:szCs w:val="30"/>
          <w:lang w:val="nl-NL" w:eastAsia="nl-NL"/>
        </w:rPr>
        <w:t xml:space="preserve"> </w:t>
      </w:r>
      <w:hyperlink r:id="rId9" w:history="1">
        <w:r w:rsidR="00D774FA" w:rsidRPr="009E1D07">
          <w:rPr>
            <w:rStyle w:val="GevolgdeHyperlink"/>
            <w:lang w:val="nl-NL" w:eastAsia="nl-NL"/>
          </w:rPr>
          <w:t>info@komthetzien.nl</w:t>
        </w:r>
      </w:hyperlink>
    </w:p>
    <w:p w14:paraId="62C170C1" w14:textId="5779E410" w:rsidR="00FE6E2F" w:rsidRPr="00522F55" w:rsidRDefault="00FE6E2F" w:rsidP="00522F55">
      <w:pPr>
        <w:rPr>
          <w:rStyle w:val="GevolgdeHyperlink"/>
          <w:b w:val="0"/>
          <w:color w:val="auto"/>
          <w:u w:val="none"/>
        </w:rPr>
      </w:pPr>
    </w:p>
    <w:sectPr w:rsidR="00FE6E2F" w:rsidRPr="00522F55" w:rsidSect="00183B96">
      <w:headerReference w:type="default" r:id="rId10"/>
      <w:footerReference w:type="default" r:id="rId11"/>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B0971" w14:textId="77777777" w:rsidR="00586D81" w:rsidRDefault="00586D81" w:rsidP="00EB3608">
      <w:r>
        <w:separator/>
      </w:r>
    </w:p>
  </w:endnote>
  <w:endnote w:type="continuationSeparator" w:id="0">
    <w:p w14:paraId="0C23DAC0" w14:textId="77777777" w:rsidR="00586D81" w:rsidRDefault="00586D81"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5B189" w14:textId="77777777" w:rsidR="00586D81" w:rsidRDefault="00586D81" w:rsidP="00EB3608">
      <w:r>
        <w:separator/>
      </w:r>
    </w:p>
  </w:footnote>
  <w:footnote w:type="continuationSeparator" w:id="0">
    <w:p w14:paraId="4BF80E1B" w14:textId="77777777" w:rsidR="00586D81" w:rsidRDefault="00586D81"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054E3124" w:rsidR="00EB3608" w:rsidRDefault="00CB7CAD" w:rsidP="00EB3608">
    <w:pPr>
      <w:pStyle w:val="Koptekst"/>
      <w:tabs>
        <w:tab w:val="clear" w:pos="9072"/>
      </w:tabs>
      <w:ind w:left="-1417" w:right="-1417"/>
      <w:jc w:val="center"/>
    </w:pPr>
    <w:r>
      <w:rPr>
        <w:noProof/>
      </w:rPr>
      <w:drawing>
        <wp:inline distT="0" distB="0" distL="0" distR="0" wp14:anchorId="23BFF3A4" wp14:editId="761FC102">
          <wp:extent cx="7528169" cy="1543665"/>
          <wp:effectExtent l="0" t="0" r="3175" b="6350"/>
          <wp:docPr id="845685203"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5203" name="Afbeelding 1" descr="Afbeelding met tekst,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86734" cy="15556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6462B"/>
    <w:rsid w:val="00080FD8"/>
    <w:rsid w:val="000A510A"/>
    <w:rsid w:val="000B4044"/>
    <w:rsid w:val="000C379C"/>
    <w:rsid w:val="000C44B5"/>
    <w:rsid w:val="000F0DA7"/>
    <w:rsid w:val="000F3A83"/>
    <w:rsid w:val="00122645"/>
    <w:rsid w:val="00124401"/>
    <w:rsid w:val="00160ACB"/>
    <w:rsid w:val="00183B96"/>
    <w:rsid w:val="001B1059"/>
    <w:rsid w:val="001C59A8"/>
    <w:rsid w:val="001D6DDD"/>
    <w:rsid w:val="001F5676"/>
    <w:rsid w:val="002027E2"/>
    <w:rsid w:val="002308FD"/>
    <w:rsid w:val="00247B15"/>
    <w:rsid w:val="00253CCE"/>
    <w:rsid w:val="00256EAC"/>
    <w:rsid w:val="0026118B"/>
    <w:rsid w:val="00265D81"/>
    <w:rsid w:val="00277657"/>
    <w:rsid w:val="002D0847"/>
    <w:rsid w:val="002E02DE"/>
    <w:rsid w:val="002E407B"/>
    <w:rsid w:val="003138D4"/>
    <w:rsid w:val="00337303"/>
    <w:rsid w:val="003701C7"/>
    <w:rsid w:val="003A1820"/>
    <w:rsid w:val="003A223E"/>
    <w:rsid w:val="003A5EDE"/>
    <w:rsid w:val="00490270"/>
    <w:rsid w:val="0049294C"/>
    <w:rsid w:val="004A2ABA"/>
    <w:rsid w:val="004C1903"/>
    <w:rsid w:val="004C5224"/>
    <w:rsid w:val="004F44C7"/>
    <w:rsid w:val="00510C1D"/>
    <w:rsid w:val="005167C5"/>
    <w:rsid w:val="00522F55"/>
    <w:rsid w:val="00534C32"/>
    <w:rsid w:val="005409A9"/>
    <w:rsid w:val="00555ECA"/>
    <w:rsid w:val="00586D81"/>
    <w:rsid w:val="00593ABE"/>
    <w:rsid w:val="005B4DE3"/>
    <w:rsid w:val="005E0195"/>
    <w:rsid w:val="005F59DC"/>
    <w:rsid w:val="006223D2"/>
    <w:rsid w:val="00642C78"/>
    <w:rsid w:val="00650434"/>
    <w:rsid w:val="00695D48"/>
    <w:rsid w:val="00696B21"/>
    <w:rsid w:val="006A69A5"/>
    <w:rsid w:val="006B58AC"/>
    <w:rsid w:val="006D782D"/>
    <w:rsid w:val="00722460"/>
    <w:rsid w:val="00751A9F"/>
    <w:rsid w:val="007660FE"/>
    <w:rsid w:val="007928A6"/>
    <w:rsid w:val="007A4256"/>
    <w:rsid w:val="007B3289"/>
    <w:rsid w:val="007C3B94"/>
    <w:rsid w:val="007D0E06"/>
    <w:rsid w:val="007D204F"/>
    <w:rsid w:val="007D227F"/>
    <w:rsid w:val="007E7E0E"/>
    <w:rsid w:val="007F7CD2"/>
    <w:rsid w:val="00810D7B"/>
    <w:rsid w:val="00830A3E"/>
    <w:rsid w:val="00841521"/>
    <w:rsid w:val="00844CB1"/>
    <w:rsid w:val="008772D8"/>
    <w:rsid w:val="008C2018"/>
    <w:rsid w:val="008C60BC"/>
    <w:rsid w:val="008E1AC3"/>
    <w:rsid w:val="008E4FE8"/>
    <w:rsid w:val="00917231"/>
    <w:rsid w:val="0092615F"/>
    <w:rsid w:val="009506C9"/>
    <w:rsid w:val="00951D5B"/>
    <w:rsid w:val="0097666D"/>
    <w:rsid w:val="009A2009"/>
    <w:rsid w:val="009D1C4B"/>
    <w:rsid w:val="009E1D07"/>
    <w:rsid w:val="009F4EA0"/>
    <w:rsid w:val="00A17743"/>
    <w:rsid w:val="00A23E60"/>
    <w:rsid w:val="00A55784"/>
    <w:rsid w:val="00A62C18"/>
    <w:rsid w:val="00A70961"/>
    <w:rsid w:val="00A816F3"/>
    <w:rsid w:val="00A91066"/>
    <w:rsid w:val="00A95A95"/>
    <w:rsid w:val="00AA21EC"/>
    <w:rsid w:val="00AE7B49"/>
    <w:rsid w:val="00AF6509"/>
    <w:rsid w:val="00B02A68"/>
    <w:rsid w:val="00B30843"/>
    <w:rsid w:val="00B3197B"/>
    <w:rsid w:val="00B320F0"/>
    <w:rsid w:val="00B37A18"/>
    <w:rsid w:val="00B92659"/>
    <w:rsid w:val="00BC579B"/>
    <w:rsid w:val="00BF7CA0"/>
    <w:rsid w:val="00C357EF"/>
    <w:rsid w:val="00C622F5"/>
    <w:rsid w:val="00CB7CAD"/>
    <w:rsid w:val="00CC36ED"/>
    <w:rsid w:val="00CD50EF"/>
    <w:rsid w:val="00CE38B8"/>
    <w:rsid w:val="00CE3ECA"/>
    <w:rsid w:val="00D04079"/>
    <w:rsid w:val="00D04625"/>
    <w:rsid w:val="00D05724"/>
    <w:rsid w:val="00D220B3"/>
    <w:rsid w:val="00D7202A"/>
    <w:rsid w:val="00D774FA"/>
    <w:rsid w:val="00DA5C53"/>
    <w:rsid w:val="00DA6A78"/>
    <w:rsid w:val="00DB1AD1"/>
    <w:rsid w:val="00DB6A57"/>
    <w:rsid w:val="00DC44C1"/>
    <w:rsid w:val="00DE179C"/>
    <w:rsid w:val="00DF55AA"/>
    <w:rsid w:val="00E1167D"/>
    <w:rsid w:val="00E2285C"/>
    <w:rsid w:val="00E42663"/>
    <w:rsid w:val="00E5146F"/>
    <w:rsid w:val="00E811F4"/>
    <w:rsid w:val="00EA2364"/>
    <w:rsid w:val="00EA40A9"/>
    <w:rsid w:val="00EA4B2C"/>
    <w:rsid w:val="00EB1F5E"/>
    <w:rsid w:val="00EB3608"/>
    <w:rsid w:val="00ED12E4"/>
    <w:rsid w:val="00ED4CD9"/>
    <w:rsid w:val="00ED71CD"/>
    <w:rsid w:val="00EE4F55"/>
    <w:rsid w:val="00EF1173"/>
    <w:rsid w:val="00F15730"/>
    <w:rsid w:val="00F26D1C"/>
    <w:rsid w:val="00F4446E"/>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agend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omthetzien.nl/TheWi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mthetzien.nl/TheWiz"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komthetzi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1192</Words>
  <Characters>6560</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L. Rook-Perdok</cp:lastModifiedBy>
  <cp:revision>2</cp:revision>
  <dcterms:created xsi:type="dcterms:W3CDTF">2025-11-13T11:51:00Z</dcterms:created>
  <dcterms:modified xsi:type="dcterms:W3CDTF">2025-11-13T11:51:00Z</dcterms:modified>
  <cp:category/>
</cp:coreProperties>
</file>